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F7" w:rsidRPr="00D95BF7" w:rsidRDefault="00D95BF7" w:rsidP="00193E02">
      <w:pPr>
        <w:bidi w:val="0"/>
      </w:pPr>
      <w:r w:rsidRPr="00D95BF7">
        <w:t>1. Principles</w:t>
      </w:r>
    </w:p>
    <w:p w:rsidR="00D95BF7" w:rsidRPr="00D95BF7" w:rsidRDefault="00D95BF7" w:rsidP="00193E02">
      <w:pPr>
        <w:bidi w:val="0"/>
      </w:pPr>
      <w:r w:rsidRPr="00D95BF7">
        <w:t xml:space="preserve">Measurement of pH is one of the most important and frequently used tests in water chemistry. Practically every phase of water supply and wastewater treatment (e.g., acid–base neutralization, water softening, precipitation, coagulation, disinfection, and corrosion control) is pH-dependent. </w:t>
      </w:r>
      <w:proofErr w:type="gramStart"/>
      <w:r w:rsidRPr="00D95BF7">
        <w:t>pH</w:t>
      </w:r>
      <w:proofErr w:type="gramEnd"/>
      <w:r w:rsidRPr="00D95BF7">
        <w:t xml:space="preserve"> is used in alkalinity and carbon dioxide measurements and many other acid–base equilibria. At a given temperature the </w:t>
      </w:r>
      <w:r w:rsidRPr="00D95BF7">
        <w:rPr>
          <w:i/>
          <w:iCs/>
        </w:rPr>
        <w:t>intensity</w:t>
      </w:r>
      <w:r w:rsidRPr="00D95BF7">
        <w:t> of the acidic or basic character of a solution is indicated by pH or hydrogen ion activity. Alkalinity and acidity are the acid- and base-neutralizing capacities of a water and usually are expressed as milligrams CaCO</w:t>
      </w:r>
      <w:r w:rsidRPr="00D95BF7">
        <w:rPr>
          <w:vertAlign w:val="subscript"/>
        </w:rPr>
        <w:t>3</w:t>
      </w:r>
      <w:r w:rsidRPr="00D95BF7">
        <w:t xml:space="preserve"> per liter. Buffer capacity is the amount of strong acid or base, usually expressed in moles per liter, needed to change the pH value of a 1-L sample by 1 unit. </w:t>
      </w:r>
      <w:proofErr w:type="gramStart"/>
      <w:r w:rsidRPr="00D95BF7">
        <w:t>pH</w:t>
      </w:r>
      <w:proofErr w:type="gramEnd"/>
      <w:r w:rsidRPr="00D95BF7">
        <w:t xml:space="preserve"> as defined by Sorenson</w:t>
      </w:r>
      <w:r w:rsidRPr="00D95BF7">
        <w:rPr>
          <w:vertAlign w:val="superscript"/>
        </w:rPr>
        <w:t>1</w:t>
      </w:r>
      <w:r w:rsidRPr="00D95BF7">
        <w:t> is −log [H</w:t>
      </w:r>
      <w:r w:rsidRPr="00D95BF7">
        <w:rPr>
          <w:vertAlign w:val="superscript"/>
        </w:rPr>
        <w:t>+</w:t>
      </w:r>
      <w:r w:rsidRPr="00D95BF7">
        <w:t>]; it is the “intensity” factor of acidity. Pure water is very slightly ionized and at equilibrium the ion product is</w:t>
      </w:r>
    </w:p>
    <w:p w:rsidR="00193E02" w:rsidRDefault="00193E02" w:rsidP="00193E02">
      <w:pPr>
        <w:bidi w:val="0"/>
      </w:pPr>
      <w:r>
        <w:rPr>
          <w:noProof/>
        </w:rPr>
        <w:drawing>
          <wp:inline distT="0" distB="0" distL="0" distR="0">
            <wp:extent cx="16478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z730117-4500-h-m01.gif"/>
                    <pic:cNvPicPr/>
                  </pic:nvPicPr>
                  <pic:blipFill>
                    <a:blip r:embed="rId4">
                      <a:extLst>
                        <a:ext uri="{28A0092B-C50C-407E-A947-70E740481C1C}">
                          <a14:useLocalDpi xmlns:a14="http://schemas.microsoft.com/office/drawing/2010/main" val="0"/>
                        </a:ext>
                      </a:extLst>
                    </a:blip>
                    <a:stretch>
                      <a:fillRect/>
                    </a:stretch>
                  </pic:blipFill>
                  <pic:spPr>
                    <a:xfrm>
                      <a:off x="0" y="0"/>
                      <a:ext cx="1647825" cy="228600"/>
                    </a:xfrm>
                    <a:prstGeom prst="rect">
                      <a:avLst/>
                    </a:prstGeom>
                  </pic:spPr>
                </pic:pic>
              </a:graphicData>
            </a:graphic>
          </wp:inline>
        </w:drawing>
      </w:r>
    </w:p>
    <w:p w:rsidR="00D95BF7" w:rsidRPr="00D95BF7" w:rsidRDefault="00D95BF7" w:rsidP="00193E02">
      <w:pPr>
        <w:bidi w:val="0"/>
        <w:rPr>
          <w:rtl/>
        </w:rPr>
      </w:pPr>
      <w:proofErr w:type="gramStart"/>
      <w:r w:rsidRPr="00D95BF7">
        <w:t>and</w:t>
      </w:r>
      <w:proofErr w:type="gramEnd"/>
    </w:p>
    <w:p w:rsidR="00193E02" w:rsidRDefault="00193E02" w:rsidP="00193E02">
      <w:pPr>
        <w:bidi w:val="0"/>
      </w:pPr>
      <w:r>
        <w:rPr>
          <w:noProof/>
        </w:rPr>
        <w:drawing>
          <wp:inline distT="0" distB="0" distL="0" distR="0">
            <wp:extent cx="990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z730117-4500-h-m02.gif"/>
                    <pic:cNvPicPr/>
                  </pic:nvPicPr>
                  <pic:blipFill>
                    <a:blip r:embed="rId5">
                      <a:extLst>
                        <a:ext uri="{28A0092B-C50C-407E-A947-70E740481C1C}">
                          <a14:useLocalDpi xmlns:a14="http://schemas.microsoft.com/office/drawing/2010/main" val="0"/>
                        </a:ext>
                      </a:extLst>
                    </a:blip>
                    <a:stretch>
                      <a:fillRect/>
                    </a:stretch>
                  </pic:blipFill>
                  <pic:spPr>
                    <a:xfrm>
                      <a:off x="0" y="0"/>
                      <a:ext cx="990600" cy="228600"/>
                    </a:xfrm>
                    <a:prstGeom prst="rect">
                      <a:avLst/>
                    </a:prstGeom>
                  </pic:spPr>
                </pic:pic>
              </a:graphicData>
            </a:graphic>
          </wp:inline>
        </w:drawing>
      </w:r>
    </w:p>
    <w:p w:rsidR="00D95BF7" w:rsidRPr="00D95BF7" w:rsidRDefault="00D95BF7" w:rsidP="00193E02">
      <w:pPr>
        <w:bidi w:val="0"/>
      </w:pPr>
      <w:proofErr w:type="gramStart"/>
      <w:r w:rsidRPr="00D95BF7">
        <w:t>where</w:t>
      </w:r>
      <w:proofErr w:type="gramEnd"/>
      <w:r w:rsidRPr="00D95BF7">
        <w:t>:</w:t>
      </w:r>
    </w:p>
    <w:p w:rsidR="00D95BF7" w:rsidRPr="00D95BF7" w:rsidRDefault="00D95BF7" w:rsidP="00193E02">
      <w:pPr>
        <w:bidi w:val="0"/>
      </w:pPr>
      <w:r w:rsidRPr="00D95BF7">
        <w:t>[H</w:t>
      </w:r>
      <w:r w:rsidRPr="00D95BF7">
        <w:rPr>
          <w:vertAlign w:val="superscript"/>
        </w:rPr>
        <w:t>+</w:t>
      </w:r>
      <w:r w:rsidRPr="00D95BF7">
        <w:t>] = activity of hydrogen ions, moles/L,</w:t>
      </w:r>
    </w:p>
    <w:p w:rsidR="00D95BF7" w:rsidRPr="00D95BF7" w:rsidRDefault="00D95BF7" w:rsidP="00193E02">
      <w:pPr>
        <w:bidi w:val="0"/>
      </w:pPr>
      <w:r w:rsidRPr="00D95BF7">
        <w:t>[OH</w:t>
      </w:r>
      <w:r w:rsidRPr="00D95BF7">
        <w:rPr>
          <w:vertAlign w:val="superscript"/>
        </w:rPr>
        <w:t>−</w:t>
      </w:r>
      <w:r w:rsidRPr="00D95BF7">
        <w:t>] = activity of hydroxyl ions, moles/L, and</w:t>
      </w:r>
    </w:p>
    <w:p w:rsidR="00D95BF7" w:rsidRPr="00D95BF7" w:rsidRDefault="00D95BF7" w:rsidP="00193E02">
      <w:pPr>
        <w:bidi w:val="0"/>
      </w:pPr>
      <w:r w:rsidRPr="00D95BF7">
        <w:rPr>
          <w:i/>
          <w:iCs/>
        </w:rPr>
        <w:t>K</w:t>
      </w:r>
      <w:r w:rsidRPr="00D95BF7">
        <w:rPr>
          <w:i/>
          <w:iCs/>
          <w:vertAlign w:val="subscript"/>
        </w:rPr>
        <w:t>w</w:t>
      </w:r>
      <w:r w:rsidRPr="00D95BF7">
        <w:t> = ion product of water.</w:t>
      </w:r>
    </w:p>
    <w:p w:rsidR="00D95BF7" w:rsidRPr="00D95BF7" w:rsidRDefault="00D95BF7" w:rsidP="00193E02">
      <w:pPr>
        <w:bidi w:val="0"/>
      </w:pPr>
      <w:r w:rsidRPr="00D95BF7">
        <w:t xml:space="preserve">Because of ionic interactions in all but very dilute solutions, it is necessary to use the “activity” of an </w:t>
      </w:r>
      <w:proofErr w:type="spellStart"/>
      <w:r w:rsidRPr="00D95BF7">
        <w:t>ion</w:t>
      </w:r>
      <w:proofErr w:type="spellEnd"/>
      <w:r w:rsidRPr="00D95BF7">
        <w:t xml:space="preserve"> and not its molar concentration. Use of the term pH assumes that the activity of the hydrogen ion, </w:t>
      </w:r>
      <w:proofErr w:type="spellStart"/>
      <w:r w:rsidRPr="00D95BF7">
        <w:rPr>
          <w:i/>
          <w:iCs/>
        </w:rPr>
        <w:t>a</w:t>
      </w:r>
      <w:r w:rsidRPr="00D95BF7">
        <w:rPr>
          <w:vertAlign w:val="subscript"/>
        </w:rPr>
        <w:t>H</w:t>
      </w:r>
      <w:proofErr w:type="spellEnd"/>
      <w:r w:rsidRPr="00D95BF7">
        <w:rPr>
          <w:vertAlign w:val="superscript"/>
        </w:rPr>
        <w:t>+</w:t>
      </w:r>
      <w:r w:rsidRPr="00D95BF7">
        <w:t>, is being considered. The </w:t>
      </w:r>
      <w:proofErr w:type="spellStart"/>
      <w:r w:rsidRPr="00D95BF7">
        <w:rPr>
          <w:i/>
          <w:iCs/>
        </w:rPr>
        <w:t>approximate</w:t>
      </w:r>
      <w:r w:rsidRPr="00D95BF7">
        <w:t>equivalence</w:t>
      </w:r>
      <w:proofErr w:type="spellEnd"/>
      <w:r w:rsidRPr="00D95BF7">
        <w:t xml:space="preserve"> to molarity, [H</w:t>
      </w:r>
      <w:r w:rsidRPr="00D95BF7">
        <w:rPr>
          <w:vertAlign w:val="superscript"/>
        </w:rPr>
        <w:t>+</w:t>
      </w:r>
      <w:r w:rsidRPr="00D95BF7">
        <w:t>] can be presumed only in very dilute solutions (ionic strength &lt;0.1).</w:t>
      </w:r>
    </w:p>
    <w:p w:rsidR="00D95BF7" w:rsidRDefault="00D95BF7" w:rsidP="00193E02">
      <w:pPr>
        <w:bidi w:val="0"/>
      </w:pPr>
      <w:r w:rsidRPr="00D95BF7">
        <w:t>A logarithmic scale is convenient for expressing a wide range of ionic activities. Equation 1 in logarithmic form and corrected to reflect activity is:</w:t>
      </w:r>
    </w:p>
    <w:p w:rsidR="00193E02" w:rsidRPr="00D95BF7" w:rsidRDefault="00193E02" w:rsidP="00193E02">
      <w:pPr>
        <w:bidi w:val="0"/>
      </w:pPr>
    </w:p>
    <w:tbl>
      <w:tblPr>
        <w:tblW w:w="488" w:type="dxa"/>
        <w:jc w:val="center"/>
        <w:shd w:val="clear" w:color="auto" w:fill="FFFFFF"/>
        <w:tblCellMar>
          <w:left w:w="0" w:type="dxa"/>
          <w:right w:w="0" w:type="dxa"/>
        </w:tblCellMar>
        <w:tblLook w:val="04A0" w:firstRow="1" w:lastRow="0" w:firstColumn="1" w:lastColumn="0" w:noHBand="0" w:noVBand="1"/>
      </w:tblPr>
      <w:tblGrid>
        <w:gridCol w:w="488"/>
      </w:tblGrid>
      <w:tr w:rsidR="00193E02" w:rsidRPr="00D95BF7" w:rsidTr="00193E02">
        <w:trPr>
          <w:jc w:val="center"/>
        </w:trPr>
        <w:tc>
          <w:tcPr>
            <w:tcW w:w="5000" w:type="pct"/>
            <w:shd w:val="clear" w:color="auto" w:fill="FFFFFF"/>
            <w:vAlign w:val="bottom"/>
            <w:hideMark/>
          </w:tcPr>
          <w:p w:rsidR="00193E02" w:rsidRPr="00D95BF7" w:rsidRDefault="00193E02" w:rsidP="00193E02">
            <w:pPr>
              <w:bidi w:val="0"/>
            </w:pPr>
            <w:r w:rsidRPr="00D95BF7">
              <w:t>((2))</w:t>
            </w:r>
          </w:p>
        </w:tc>
      </w:tr>
    </w:tbl>
    <w:p w:rsidR="00193E02" w:rsidRDefault="00193E02" w:rsidP="00193E02">
      <w:pPr>
        <w:bidi w:val="0"/>
      </w:pPr>
      <w:r>
        <w:rPr>
          <w:noProof/>
        </w:rPr>
        <w:drawing>
          <wp:inline distT="0" distB="0" distL="0" distR="0">
            <wp:extent cx="1619250" cy="123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z730117-4500-h-m03.gif"/>
                    <pic:cNvPicPr/>
                  </pic:nvPicPr>
                  <pic:blipFill>
                    <a:blip r:embed="rId6">
                      <a:extLst>
                        <a:ext uri="{28A0092B-C50C-407E-A947-70E740481C1C}">
                          <a14:useLocalDpi xmlns:a14="http://schemas.microsoft.com/office/drawing/2010/main" val="0"/>
                        </a:ext>
                      </a:extLst>
                    </a:blip>
                    <a:stretch>
                      <a:fillRect/>
                    </a:stretch>
                  </pic:blipFill>
                  <pic:spPr>
                    <a:xfrm>
                      <a:off x="0" y="0"/>
                      <a:ext cx="1619250" cy="123825"/>
                    </a:xfrm>
                    <a:prstGeom prst="rect">
                      <a:avLst/>
                    </a:prstGeom>
                  </pic:spPr>
                </pic:pic>
              </a:graphicData>
            </a:graphic>
          </wp:inline>
        </w:drawing>
      </w:r>
    </w:p>
    <w:p w:rsidR="00D95BF7" w:rsidRPr="00D95BF7" w:rsidRDefault="00D95BF7" w:rsidP="00193E02">
      <w:pPr>
        <w:bidi w:val="0"/>
      </w:pPr>
      <w:proofErr w:type="gramStart"/>
      <w:r w:rsidRPr="00D95BF7">
        <w:t>or</w:t>
      </w:r>
      <w:proofErr w:type="gramEnd"/>
    </w:p>
    <w:p w:rsidR="00193E02" w:rsidRDefault="00193E02" w:rsidP="00193E02">
      <w:pPr>
        <w:bidi w:val="0"/>
      </w:pPr>
      <w:r>
        <w:rPr>
          <w:noProof/>
        </w:rPr>
        <w:drawing>
          <wp:inline distT="0" distB="0" distL="0" distR="0">
            <wp:extent cx="8286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z730117-4500-h-m04.gif"/>
                    <pic:cNvPicPr/>
                  </pic:nvPicPr>
                  <pic:blipFill>
                    <a:blip r:embed="rId7">
                      <a:extLst>
                        <a:ext uri="{28A0092B-C50C-407E-A947-70E740481C1C}">
                          <a14:useLocalDpi xmlns:a14="http://schemas.microsoft.com/office/drawing/2010/main" val="0"/>
                        </a:ext>
                      </a:extLst>
                    </a:blip>
                    <a:stretch>
                      <a:fillRect/>
                    </a:stretch>
                  </pic:blipFill>
                  <pic:spPr>
                    <a:xfrm>
                      <a:off x="0" y="0"/>
                      <a:ext cx="828675" cy="104775"/>
                    </a:xfrm>
                    <a:prstGeom prst="rect">
                      <a:avLst/>
                    </a:prstGeom>
                  </pic:spPr>
                </pic:pic>
              </a:graphicData>
            </a:graphic>
          </wp:inline>
        </w:drawing>
      </w:r>
    </w:p>
    <w:p w:rsidR="00D95BF7" w:rsidRPr="00D95BF7" w:rsidRDefault="00D95BF7" w:rsidP="00193E02">
      <w:pPr>
        <w:bidi w:val="0"/>
      </w:pPr>
      <w:proofErr w:type="gramStart"/>
      <w:r w:rsidRPr="00D95BF7">
        <w:t>where</w:t>
      </w:r>
      <w:proofErr w:type="gramEnd"/>
      <w:r w:rsidRPr="00D95BF7">
        <w:t>:</w:t>
      </w:r>
    </w:p>
    <w:p w:rsidR="00D95BF7" w:rsidRPr="00D95BF7" w:rsidRDefault="00D95BF7" w:rsidP="00193E02">
      <w:pPr>
        <w:bidi w:val="0"/>
      </w:pPr>
      <w:proofErr w:type="gramStart"/>
      <w:r w:rsidRPr="00D95BF7">
        <w:t>pH</w:t>
      </w:r>
      <w:proofErr w:type="gramEnd"/>
      <w:r w:rsidRPr="00D95BF7">
        <w:t>† = log</w:t>
      </w:r>
      <w:r w:rsidRPr="00D95BF7">
        <w:rPr>
          <w:vertAlign w:val="subscript"/>
        </w:rPr>
        <w:t>10</w:t>
      </w:r>
      <w:r w:rsidRPr="00D95BF7">
        <w:t> </w:t>
      </w:r>
      <w:proofErr w:type="spellStart"/>
      <w:r w:rsidRPr="00D95BF7">
        <w:rPr>
          <w:i/>
          <w:iCs/>
        </w:rPr>
        <w:t>a</w:t>
      </w:r>
      <w:r w:rsidRPr="00D95BF7">
        <w:rPr>
          <w:vertAlign w:val="subscript"/>
        </w:rPr>
        <w:t>H</w:t>
      </w:r>
      <w:proofErr w:type="spellEnd"/>
      <w:r w:rsidRPr="00D95BF7">
        <w:rPr>
          <w:vertAlign w:val="subscript"/>
        </w:rPr>
        <w:t>+</w:t>
      </w:r>
      <w:r w:rsidRPr="00D95BF7">
        <w:t> and</w:t>
      </w:r>
    </w:p>
    <w:p w:rsidR="00D95BF7" w:rsidRPr="00D95BF7" w:rsidRDefault="00D95BF7" w:rsidP="00193E02">
      <w:pPr>
        <w:bidi w:val="0"/>
      </w:pPr>
      <w:proofErr w:type="gramStart"/>
      <w:r w:rsidRPr="00D95BF7">
        <w:t>pOH</w:t>
      </w:r>
      <w:proofErr w:type="gramEnd"/>
      <w:r w:rsidRPr="00D95BF7">
        <w:t xml:space="preserve"> = log</w:t>
      </w:r>
      <w:r w:rsidRPr="00D95BF7">
        <w:rPr>
          <w:vertAlign w:val="subscript"/>
        </w:rPr>
        <w:t>10</w:t>
      </w:r>
      <w:r w:rsidRPr="00D95BF7">
        <w:t> </w:t>
      </w:r>
      <w:proofErr w:type="spellStart"/>
      <w:r w:rsidRPr="00D95BF7">
        <w:rPr>
          <w:i/>
          <w:iCs/>
        </w:rPr>
        <w:t>a</w:t>
      </w:r>
      <w:r w:rsidRPr="00D95BF7">
        <w:rPr>
          <w:vertAlign w:val="subscript"/>
        </w:rPr>
        <w:t>OH</w:t>
      </w:r>
      <w:proofErr w:type="spellEnd"/>
      <w:r w:rsidRPr="00D95BF7">
        <w:rPr>
          <w:vertAlign w:val="superscript"/>
        </w:rPr>
        <w:t>−</w:t>
      </w:r>
      <w:r w:rsidRPr="00D95BF7">
        <w:t>.</w:t>
      </w:r>
    </w:p>
    <w:p w:rsidR="00D95BF7" w:rsidRPr="00D95BF7" w:rsidRDefault="00D95BF7" w:rsidP="00193E02">
      <w:pPr>
        <w:bidi w:val="0"/>
      </w:pPr>
      <w:r w:rsidRPr="00D95BF7">
        <w:t xml:space="preserve">Equation 2 states that as pH increases pOH decreases correspondingly and vice versa because </w:t>
      </w:r>
      <w:proofErr w:type="spellStart"/>
      <w:r w:rsidRPr="00D95BF7">
        <w:t>pK</w:t>
      </w:r>
      <w:r w:rsidRPr="00D95BF7">
        <w:rPr>
          <w:i/>
          <w:iCs/>
          <w:vertAlign w:val="subscript"/>
        </w:rPr>
        <w:t>w</w:t>
      </w:r>
      <w:proofErr w:type="spellEnd"/>
      <w:r w:rsidRPr="00D95BF7">
        <w:t> is constant for a given temperature. At 25°C, pH 7.0 is neutral, the activities of the hydrogen and hydroxyl ions are equal, and each corresponds to an approximate activity of 10</w:t>
      </w:r>
      <w:r w:rsidRPr="00D95BF7">
        <w:rPr>
          <w:vertAlign w:val="superscript"/>
        </w:rPr>
        <w:t>−7</w:t>
      </w:r>
      <w:r w:rsidRPr="00D95BF7">
        <w:t> moles/L. The neutral point is temperature-dependent and is pH 7.5 at 0°C and pH 6.5 at 60°C.</w:t>
      </w:r>
    </w:p>
    <w:p w:rsidR="00D95BF7" w:rsidRPr="00D95BF7" w:rsidRDefault="00D95BF7" w:rsidP="00193E02">
      <w:pPr>
        <w:bidi w:val="0"/>
        <w:rPr>
          <w:rtl/>
        </w:rPr>
      </w:pPr>
      <w:r w:rsidRPr="00D95BF7">
        <w:lastRenderedPageBreak/>
        <w:t>The pH value of a highly dilute solution is approximately the same as the negative common logarithm of the hydrogen ion concentration. Natural waters usually have pH values in the range of 4 to 9, and most are slightly basic because of the presence of bicarbonates and carbonates of the alkali and alkaline earth metals.</w:t>
      </w:r>
    </w:p>
    <w:p w:rsidR="00266EC7" w:rsidRDefault="00266EC7">
      <w:pPr>
        <w:rPr>
          <w:rtl/>
        </w:rPr>
      </w:pPr>
    </w:p>
    <w:p w:rsidR="00D95BF7" w:rsidRDefault="00D95BF7">
      <w:pPr>
        <w:rPr>
          <w:rtl/>
        </w:rPr>
      </w:pPr>
    </w:p>
    <w:p w:rsidR="00D95BF7" w:rsidRDefault="00D95BF7" w:rsidP="00D95BF7">
      <w:pPr>
        <w:rPr>
          <w:rtl/>
        </w:rPr>
      </w:pPr>
      <w:r>
        <w:rPr>
          <w:rFonts w:cs="Arial"/>
          <w:rtl/>
        </w:rPr>
        <w:t xml:space="preserve">1. </w:t>
      </w:r>
      <w:r>
        <w:rPr>
          <w:rFonts w:cs="Arial" w:hint="cs"/>
          <w:rtl/>
        </w:rPr>
        <w:t>اصول</w:t>
      </w:r>
    </w:p>
    <w:p w:rsidR="00D95BF7" w:rsidRDefault="00D95BF7" w:rsidP="00D95BF7">
      <w:pPr>
        <w:rPr>
          <w:rtl/>
        </w:rPr>
      </w:pPr>
    </w:p>
    <w:p w:rsidR="00D95BF7" w:rsidRDefault="00D95BF7" w:rsidP="004A700A">
      <w:pPr>
        <w:rPr>
          <w:rtl/>
        </w:rPr>
      </w:pPr>
      <w:r>
        <w:rPr>
          <w:rFonts w:cs="Arial" w:hint="cs"/>
          <w:rtl/>
        </w:rPr>
        <w:t>اندازه</w:t>
      </w:r>
      <w:r>
        <w:rPr>
          <w:rFonts w:cs="Arial"/>
          <w:rtl/>
        </w:rPr>
        <w:t xml:space="preserve"> </w:t>
      </w:r>
      <w:r>
        <w:rPr>
          <w:rFonts w:cs="Arial" w:hint="cs"/>
          <w:rtl/>
        </w:rPr>
        <w:t>گیری</w:t>
      </w:r>
      <w:r>
        <w:rPr>
          <w:rFonts w:cs="Arial"/>
          <w:rtl/>
        </w:rPr>
        <w:t xml:space="preserve"> </w:t>
      </w:r>
      <w:r>
        <w:t>pH</w:t>
      </w:r>
      <w:r>
        <w:rPr>
          <w:rFonts w:cs="Arial"/>
          <w:rtl/>
        </w:rPr>
        <w:t xml:space="preserve"> </w:t>
      </w: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مهمترین</w:t>
      </w:r>
      <w:r>
        <w:rPr>
          <w:rFonts w:cs="Arial"/>
          <w:rtl/>
        </w:rPr>
        <w:t xml:space="preserve"> </w:t>
      </w:r>
      <w:r>
        <w:rPr>
          <w:rFonts w:cs="Arial" w:hint="cs"/>
          <w:rtl/>
        </w:rPr>
        <w:t>و</w:t>
      </w:r>
      <w:r>
        <w:rPr>
          <w:rFonts w:cs="Arial"/>
          <w:rtl/>
        </w:rPr>
        <w:t xml:space="preserve"> </w:t>
      </w:r>
      <w:r>
        <w:rPr>
          <w:rFonts w:cs="Arial" w:hint="cs"/>
          <w:rtl/>
        </w:rPr>
        <w:t>معمول ترین</w:t>
      </w:r>
      <w:r>
        <w:rPr>
          <w:rFonts w:cs="Arial"/>
          <w:rtl/>
        </w:rPr>
        <w:t xml:space="preserve"> </w:t>
      </w:r>
      <w:r>
        <w:rPr>
          <w:rFonts w:cs="Arial" w:hint="cs"/>
          <w:rtl/>
        </w:rPr>
        <w:t>آزمایشات</w:t>
      </w:r>
      <w:r>
        <w:rPr>
          <w:rFonts w:cs="Arial"/>
          <w:rtl/>
        </w:rPr>
        <w:t xml:space="preserve"> </w:t>
      </w:r>
      <w:r>
        <w:rPr>
          <w:rFonts w:cs="Arial" w:hint="cs"/>
          <w:rtl/>
        </w:rPr>
        <w:t>در</w:t>
      </w:r>
      <w:r>
        <w:rPr>
          <w:rFonts w:cs="Arial"/>
          <w:rtl/>
        </w:rPr>
        <w:t xml:space="preserve"> </w:t>
      </w:r>
      <w:r>
        <w:rPr>
          <w:rFonts w:cs="Arial" w:hint="cs"/>
          <w:rtl/>
        </w:rPr>
        <w:t>شیمی</w:t>
      </w:r>
      <w:r>
        <w:rPr>
          <w:rFonts w:cs="Arial"/>
          <w:rtl/>
        </w:rPr>
        <w:t xml:space="preserve"> </w:t>
      </w:r>
      <w:r>
        <w:rPr>
          <w:rFonts w:cs="Arial" w:hint="cs"/>
          <w:rtl/>
        </w:rPr>
        <w:t>آب</w:t>
      </w:r>
      <w:r>
        <w:rPr>
          <w:rFonts w:cs="Arial"/>
          <w:rtl/>
        </w:rPr>
        <w:t xml:space="preserve"> </w:t>
      </w:r>
      <w:r>
        <w:rPr>
          <w:rFonts w:cs="Arial" w:hint="cs"/>
          <w:rtl/>
        </w:rPr>
        <w:t>است</w:t>
      </w:r>
      <w:r>
        <w:rPr>
          <w:rFonts w:cs="Arial"/>
          <w:rtl/>
        </w:rPr>
        <w:t xml:space="preserve">. </w:t>
      </w:r>
      <w:r>
        <w:rPr>
          <w:rFonts w:cs="Arial" w:hint="cs"/>
          <w:rtl/>
        </w:rPr>
        <w:t>تقریبا</w:t>
      </w:r>
      <w:r>
        <w:rPr>
          <w:rFonts w:cs="Arial"/>
          <w:rtl/>
        </w:rPr>
        <w:t xml:space="preserve"> </w:t>
      </w:r>
      <w:r>
        <w:rPr>
          <w:rFonts w:cs="Arial" w:hint="cs"/>
          <w:rtl/>
        </w:rPr>
        <w:t>هر</w:t>
      </w:r>
      <w:r>
        <w:rPr>
          <w:rFonts w:cs="Arial"/>
          <w:rtl/>
        </w:rPr>
        <w:t xml:space="preserve"> </w:t>
      </w:r>
      <w:r>
        <w:rPr>
          <w:rFonts w:cs="Arial" w:hint="cs"/>
          <w:rtl/>
        </w:rPr>
        <w:t>مرحله</w:t>
      </w:r>
      <w:r>
        <w:rPr>
          <w:rFonts w:cs="Arial"/>
          <w:rtl/>
        </w:rPr>
        <w:t xml:space="preserve"> </w:t>
      </w:r>
      <w:r>
        <w:rPr>
          <w:rFonts w:cs="Arial" w:hint="cs"/>
          <w:rtl/>
        </w:rPr>
        <w:t>از</w:t>
      </w:r>
      <w:r>
        <w:rPr>
          <w:rFonts w:cs="Arial"/>
          <w:rtl/>
        </w:rPr>
        <w:t xml:space="preserve"> </w:t>
      </w:r>
      <w:r>
        <w:rPr>
          <w:rFonts w:cs="Arial" w:hint="cs"/>
          <w:rtl/>
        </w:rPr>
        <w:t>تامین</w:t>
      </w:r>
      <w:r>
        <w:rPr>
          <w:rFonts w:cs="Arial"/>
          <w:rtl/>
        </w:rPr>
        <w:t xml:space="preserve"> </w:t>
      </w:r>
      <w:r>
        <w:rPr>
          <w:rFonts w:cs="Arial" w:hint="cs"/>
          <w:rtl/>
        </w:rPr>
        <w:t>آب</w:t>
      </w:r>
      <w:r>
        <w:rPr>
          <w:rFonts w:cs="Arial"/>
          <w:rtl/>
        </w:rPr>
        <w:t xml:space="preserve"> </w:t>
      </w:r>
      <w:r>
        <w:rPr>
          <w:rFonts w:cs="Arial" w:hint="cs"/>
          <w:rtl/>
        </w:rPr>
        <w:t>و</w:t>
      </w:r>
      <w:r>
        <w:rPr>
          <w:rFonts w:cs="Arial"/>
          <w:rtl/>
        </w:rPr>
        <w:t xml:space="preserve"> </w:t>
      </w:r>
      <w:r>
        <w:rPr>
          <w:rFonts w:cs="Arial" w:hint="cs"/>
          <w:rtl/>
        </w:rPr>
        <w:t>تصفیه</w:t>
      </w:r>
      <w:r>
        <w:rPr>
          <w:rFonts w:cs="Arial"/>
          <w:rtl/>
        </w:rPr>
        <w:t xml:space="preserve"> </w:t>
      </w:r>
      <w:r>
        <w:rPr>
          <w:rFonts w:cs="Arial" w:hint="cs"/>
          <w:rtl/>
        </w:rPr>
        <w:t>فاضلاب</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مثال،</w:t>
      </w:r>
      <w:r>
        <w:rPr>
          <w:rFonts w:cs="Arial"/>
          <w:rtl/>
        </w:rPr>
        <w:t xml:space="preserve"> </w:t>
      </w:r>
      <w:r>
        <w:rPr>
          <w:rFonts w:cs="Arial" w:hint="cs"/>
          <w:rtl/>
        </w:rPr>
        <w:t>خنثی</w:t>
      </w:r>
      <w:r>
        <w:rPr>
          <w:rFonts w:cs="Arial"/>
          <w:rtl/>
        </w:rPr>
        <w:t xml:space="preserve"> </w:t>
      </w:r>
      <w:r>
        <w:rPr>
          <w:rFonts w:cs="Arial" w:hint="cs"/>
          <w:rtl/>
        </w:rPr>
        <w:t>سازی</w:t>
      </w:r>
      <w:r>
        <w:rPr>
          <w:rFonts w:cs="Arial"/>
          <w:rtl/>
        </w:rPr>
        <w:t xml:space="preserve"> </w:t>
      </w:r>
      <w:r>
        <w:rPr>
          <w:rFonts w:cs="Arial" w:hint="cs"/>
          <w:rtl/>
        </w:rPr>
        <w:t>اسید</w:t>
      </w:r>
      <w:r>
        <w:rPr>
          <w:rFonts w:cs="Arial"/>
          <w:rtl/>
        </w:rPr>
        <w:t>-</w:t>
      </w:r>
      <w:r>
        <w:rPr>
          <w:rFonts w:cs="Arial" w:hint="cs"/>
          <w:rtl/>
        </w:rPr>
        <w:t>باز،</w:t>
      </w:r>
      <w:r>
        <w:rPr>
          <w:rFonts w:cs="Arial"/>
          <w:rtl/>
        </w:rPr>
        <w:t xml:space="preserve"> </w:t>
      </w:r>
      <w:r>
        <w:rPr>
          <w:rFonts w:cs="Arial" w:hint="cs"/>
          <w:rtl/>
        </w:rPr>
        <w:t>نرم</w:t>
      </w:r>
      <w:r>
        <w:rPr>
          <w:rFonts w:cs="Arial"/>
          <w:rtl/>
        </w:rPr>
        <w:t xml:space="preserve"> </w:t>
      </w:r>
      <w:r>
        <w:rPr>
          <w:rFonts w:cs="Arial" w:hint="cs"/>
          <w:rtl/>
        </w:rPr>
        <w:t>سازی</w:t>
      </w:r>
      <w:r>
        <w:rPr>
          <w:rFonts w:cs="Arial"/>
          <w:rtl/>
        </w:rPr>
        <w:t xml:space="preserve"> </w:t>
      </w:r>
      <w:r>
        <w:rPr>
          <w:rFonts w:cs="Arial" w:hint="cs"/>
          <w:rtl/>
        </w:rPr>
        <w:t>آب،</w:t>
      </w:r>
      <w:r>
        <w:rPr>
          <w:rFonts w:cs="Arial"/>
          <w:rtl/>
        </w:rPr>
        <w:t xml:space="preserve"> </w:t>
      </w:r>
      <w:r>
        <w:rPr>
          <w:rFonts w:cs="Arial" w:hint="cs"/>
          <w:rtl/>
        </w:rPr>
        <w:t>ته نشینی،</w:t>
      </w:r>
      <w:r>
        <w:rPr>
          <w:rFonts w:cs="Arial"/>
          <w:rtl/>
        </w:rPr>
        <w:t xml:space="preserve"> </w:t>
      </w:r>
      <w:r>
        <w:rPr>
          <w:rFonts w:cs="Arial" w:hint="cs"/>
          <w:rtl/>
        </w:rPr>
        <w:t>انعقاد،</w:t>
      </w:r>
      <w:r>
        <w:rPr>
          <w:rFonts w:cs="Arial"/>
          <w:rtl/>
        </w:rPr>
        <w:t xml:space="preserve"> </w:t>
      </w:r>
      <w:r>
        <w:rPr>
          <w:rFonts w:cs="Arial" w:hint="cs"/>
          <w:rtl/>
        </w:rPr>
        <w:t>ضدعفونی</w:t>
      </w:r>
      <w:r>
        <w:rPr>
          <w:rFonts w:cs="Arial"/>
          <w:rtl/>
        </w:rPr>
        <w:t xml:space="preserve"> </w:t>
      </w:r>
      <w:r>
        <w:rPr>
          <w:rFonts w:cs="Arial" w:hint="cs"/>
          <w:rtl/>
        </w:rPr>
        <w:t>کردن</w:t>
      </w:r>
      <w:r>
        <w:rPr>
          <w:rFonts w:cs="Arial"/>
          <w:rtl/>
        </w:rPr>
        <w:t xml:space="preserve"> </w:t>
      </w:r>
      <w:r>
        <w:rPr>
          <w:rFonts w:cs="Arial" w:hint="cs"/>
          <w:rtl/>
        </w:rPr>
        <w:t>و</w:t>
      </w:r>
      <w:r>
        <w:rPr>
          <w:rFonts w:cs="Arial"/>
          <w:rtl/>
        </w:rPr>
        <w:t xml:space="preserve"> </w:t>
      </w:r>
      <w:r>
        <w:rPr>
          <w:rFonts w:cs="Arial" w:hint="cs"/>
          <w:rtl/>
        </w:rPr>
        <w:t>کنترل</w:t>
      </w:r>
      <w:r>
        <w:rPr>
          <w:rFonts w:cs="Arial"/>
          <w:rtl/>
        </w:rPr>
        <w:t xml:space="preserve"> </w:t>
      </w:r>
      <w:r>
        <w:rPr>
          <w:rFonts w:cs="Arial" w:hint="cs"/>
          <w:rtl/>
        </w:rPr>
        <w:t>خوردگی</w:t>
      </w:r>
      <w:r>
        <w:rPr>
          <w:rFonts w:cs="Arial"/>
          <w:rtl/>
        </w:rPr>
        <w:t>)</w:t>
      </w:r>
      <w:r>
        <w:rPr>
          <w:rFonts w:cs="Arial" w:hint="cs"/>
          <w:rtl/>
        </w:rPr>
        <w:t xml:space="preserve"> به</w:t>
      </w:r>
      <w:r>
        <w:rPr>
          <w:rFonts w:cs="Arial"/>
          <w:rtl/>
        </w:rPr>
        <w:t xml:space="preserve"> </w:t>
      </w:r>
      <w:r>
        <w:t>PH</w:t>
      </w:r>
      <w:r>
        <w:rPr>
          <w:rFonts w:cs="Arial"/>
          <w:rtl/>
        </w:rPr>
        <w:t xml:space="preserve"> </w:t>
      </w:r>
      <w:r>
        <w:rPr>
          <w:rFonts w:cs="Arial" w:hint="cs"/>
          <w:rtl/>
        </w:rPr>
        <w:t>وابسته</w:t>
      </w:r>
      <w:r>
        <w:rPr>
          <w:rFonts w:cs="Arial"/>
          <w:rtl/>
        </w:rPr>
        <w:t xml:space="preserve"> </w:t>
      </w:r>
      <w:r>
        <w:rPr>
          <w:rFonts w:cs="Arial" w:hint="cs"/>
          <w:rtl/>
        </w:rPr>
        <w:t>است</w:t>
      </w:r>
      <w:r>
        <w:rPr>
          <w:rFonts w:cs="Arial"/>
          <w:rtl/>
        </w:rPr>
        <w:t xml:space="preserve">. </w:t>
      </w:r>
      <w:proofErr w:type="gramStart"/>
      <w:r>
        <w:t>pH</w:t>
      </w:r>
      <w:proofErr w:type="gramEnd"/>
      <w:r>
        <w:rPr>
          <w:rFonts w:cs="Arial"/>
          <w:rtl/>
        </w:rPr>
        <w:t xml:space="preserve"> </w:t>
      </w:r>
      <w:r>
        <w:rPr>
          <w:rFonts w:cs="Arial" w:hint="cs"/>
          <w:rtl/>
        </w:rPr>
        <w:t>در</w:t>
      </w:r>
      <w:r>
        <w:rPr>
          <w:rFonts w:cs="Arial"/>
          <w:rtl/>
        </w:rPr>
        <w:t xml:space="preserve"> </w:t>
      </w:r>
      <w:r>
        <w:rPr>
          <w:rFonts w:cs="Arial" w:hint="cs"/>
          <w:rtl/>
        </w:rPr>
        <w:t>اندازه</w:t>
      </w:r>
      <w:r>
        <w:rPr>
          <w:rFonts w:cs="Arial"/>
          <w:rtl/>
        </w:rPr>
        <w:t xml:space="preserve"> </w:t>
      </w:r>
      <w:r>
        <w:rPr>
          <w:rFonts w:cs="Arial" w:hint="cs"/>
          <w:rtl/>
        </w:rPr>
        <w:t>گیری</w:t>
      </w:r>
      <w:r>
        <w:rPr>
          <w:rFonts w:cs="Arial"/>
          <w:rtl/>
        </w:rPr>
        <w:t xml:space="preserve"> </w:t>
      </w:r>
      <w:r>
        <w:rPr>
          <w:rFonts w:cs="Arial" w:hint="cs"/>
          <w:rtl/>
        </w:rPr>
        <w:t>قلیائیت</w:t>
      </w:r>
      <w:r>
        <w:rPr>
          <w:rFonts w:cs="Arial"/>
          <w:rtl/>
        </w:rPr>
        <w:t xml:space="preserve"> </w:t>
      </w:r>
      <w:r>
        <w:rPr>
          <w:rFonts w:cs="Arial" w:hint="cs"/>
          <w:rtl/>
        </w:rPr>
        <w:t>و</w:t>
      </w:r>
      <w:r>
        <w:rPr>
          <w:rFonts w:cs="Arial"/>
          <w:rtl/>
        </w:rPr>
        <w:t xml:space="preserve"> </w:t>
      </w:r>
      <w:r>
        <w:rPr>
          <w:rFonts w:cs="Arial" w:hint="cs"/>
          <w:rtl/>
        </w:rPr>
        <w:t>دی</w:t>
      </w:r>
      <w:r>
        <w:rPr>
          <w:rFonts w:cs="Arial"/>
          <w:rtl/>
        </w:rPr>
        <w:t xml:space="preserve"> </w:t>
      </w:r>
      <w:r>
        <w:rPr>
          <w:rFonts w:cs="Arial" w:hint="cs"/>
          <w:rtl/>
        </w:rPr>
        <w:t>اکسید</w:t>
      </w:r>
      <w:r>
        <w:rPr>
          <w:rFonts w:cs="Arial"/>
          <w:rtl/>
        </w:rPr>
        <w:t xml:space="preserve"> </w:t>
      </w:r>
      <w:r>
        <w:rPr>
          <w:rFonts w:cs="Arial" w:hint="cs"/>
          <w:rtl/>
        </w:rPr>
        <w:t>کربن</w:t>
      </w:r>
      <w:r>
        <w:rPr>
          <w:rFonts w:cs="Arial"/>
          <w:rtl/>
        </w:rPr>
        <w:t xml:space="preserve"> </w:t>
      </w:r>
      <w:r>
        <w:rPr>
          <w:rFonts w:cs="Arial" w:hint="cs"/>
          <w:rtl/>
        </w:rPr>
        <w:t>و</w:t>
      </w:r>
      <w:r>
        <w:rPr>
          <w:rFonts w:cs="Arial"/>
          <w:rtl/>
        </w:rPr>
        <w:t xml:space="preserve"> </w:t>
      </w:r>
      <w:r>
        <w:rPr>
          <w:rFonts w:cs="Arial" w:hint="cs"/>
          <w:rtl/>
        </w:rPr>
        <w:t>بسیاری</w:t>
      </w:r>
      <w:r>
        <w:rPr>
          <w:rFonts w:cs="Arial"/>
          <w:rtl/>
        </w:rPr>
        <w:t xml:space="preserve"> </w:t>
      </w:r>
      <w:r>
        <w:rPr>
          <w:rFonts w:cs="Arial" w:hint="cs"/>
          <w:rtl/>
        </w:rPr>
        <w:t>دیگر</w:t>
      </w:r>
      <w:r>
        <w:rPr>
          <w:rFonts w:cs="Arial"/>
          <w:rtl/>
        </w:rPr>
        <w:t xml:space="preserve"> </w:t>
      </w:r>
      <w:r>
        <w:rPr>
          <w:rFonts w:cs="Arial" w:hint="cs"/>
          <w:rtl/>
        </w:rPr>
        <w:t>از</w:t>
      </w:r>
      <w:r>
        <w:rPr>
          <w:rFonts w:cs="Arial"/>
          <w:rtl/>
        </w:rPr>
        <w:t xml:space="preserve"> </w:t>
      </w:r>
      <w:r>
        <w:rPr>
          <w:rFonts w:cs="Arial" w:hint="cs"/>
          <w:rtl/>
        </w:rPr>
        <w:t>تعادلات</w:t>
      </w:r>
      <w:r>
        <w:rPr>
          <w:rFonts w:cs="Arial"/>
          <w:rtl/>
        </w:rPr>
        <w:t xml:space="preserve"> </w:t>
      </w:r>
      <w:r>
        <w:rPr>
          <w:rFonts w:cs="Arial" w:hint="cs"/>
          <w:rtl/>
        </w:rPr>
        <w:t>اسید</w:t>
      </w:r>
      <w:r>
        <w:rPr>
          <w:rFonts w:cs="Arial"/>
          <w:rtl/>
        </w:rPr>
        <w:t xml:space="preserve"> </w:t>
      </w:r>
      <w:r>
        <w:rPr>
          <w:rFonts w:cs="Arial" w:hint="cs"/>
          <w:rtl/>
        </w:rPr>
        <w:t>و</w:t>
      </w:r>
      <w:r>
        <w:rPr>
          <w:rFonts w:cs="Arial"/>
          <w:rtl/>
        </w:rPr>
        <w:t xml:space="preserve"> </w:t>
      </w:r>
      <w:r>
        <w:rPr>
          <w:rFonts w:cs="Arial" w:hint="cs"/>
          <w:rtl/>
        </w:rPr>
        <w:t>باز</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w:t>
      </w:r>
      <w:r>
        <w:rPr>
          <w:rFonts w:cs="Arial" w:hint="cs"/>
          <w:rtl/>
        </w:rPr>
        <w:t>مشخصی،</w:t>
      </w:r>
      <w:r>
        <w:rPr>
          <w:rFonts w:cs="Arial"/>
          <w:rtl/>
        </w:rPr>
        <w:t xml:space="preserve"> </w:t>
      </w:r>
      <w:r>
        <w:rPr>
          <w:rFonts w:cs="Arial" w:hint="cs"/>
          <w:rtl/>
        </w:rPr>
        <w:t>شدت</w:t>
      </w:r>
      <w:r>
        <w:rPr>
          <w:rFonts w:cs="Arial"/>
          <w:rtl/>
        </w:rPr>
        <w:t xml:space="preserve"> </w:t>
      </w:r>
      <w:r>
        <w:rPr>
          <w:rFonts w:cs="Arial" w:hint="cs"/>
          <w:rtl/>
        </w:rPr>
        <w:t>فعالیت</w:t>
      </w:r>
      <w:r>
        <w:rPr>
          <w:rFonts w:cs="Arial"/>
          <w:rtl/>
        </w:rPr>
        <w:t xml:space="preserve"> </w:t>
      </w:r>
      <w:r>
        <w:rPr>
          <w:rFonts w:cs="Arial" w:hint="cs"/>
          <w:rtl/>
        </w:rPr>
        <w:t>اسیدی</w:t>
      </w:r>
      <w:r>
        <w:rPr>
          <w:rFonts w:cs="Arial"/>
          <w:rtl/>
        </w:rPr>
        <w:t xml:space="preserve"> </w:t>
      </w:r>
      <w:r>
        <w:rPr>
          <w:rFonts w:cs="Arial" w:hint="cs"/>
          <w:rtl/>
        </w:rPr>
        <w:t>یا</w:t>
      </w:r>
      <w:r>
        <w:rPr>
          <w:rFonts w:cs="Arial"/>
          <w:rtl/>
        </w:rPr>
        <w:t xml:space="preserve"> </w:t>
      </w:r>
      <w:r>
        <w:rPr>
          <w:rFonts w:cs="Arial" w:hint="cs"/>
          <w:rtl/>
        </w:rPr>
        <w:t>بازی</w:t>
      </w:r>
      <w:r>
        <w:rPr>
          <w:rFonts w:cs="Arial"/>
          <w:rtl/>
        </w:rPr>
        <w:t xml:space="preserve"> </w:t>
      </w:r>
      <w:r>
        <w:rPr>
          <w:rFonts w:cs="Arial" w:hint="cs"/>
          <w:rtl/>
        </w:rPr>
        <w:t>یک</w:t>
      </w:r>
      <w:r>
        <w:rPr>
          <w:rFonts w:cs="Arial"/>
          <w:rtl/>
        </w:rPr>
        <w:t xml:space="preserve"> </w:t>
      </w:r>
      <w:r>
        <w:rPr>
          <w:rFonts w:cs="Arial" w:hint="cs"/>
          <w:rtl/>
        </w:rPr>
        <w:t>محلول</w:t>
      </w:r>
      <w:r>
        <w:rPr>
          <w:rFonts w:cs="Arial"/>
          <w:rtl/>
        </w:rPr>
        <w:t xml:space="preserve"> </w:t>
      </w:r>
      <w:r>
        <w:rPr>
          <w:rFonts w:cs="Arial" w:hint="cs"/>
          <w:rtl/>
        </w:rPr>
        <w:t>با</w:t>
      </w:r>
      <w:r>
        <w:rPr>
          <w:rFonts w:cs="Arial"/>
          <w:rtl/>
        </w:rPr>
        <w:t xml:space="preserve"> </w:t>
      </w:r>
      <w:r>
        <w:t>pH</w:t>
      </w:r>
      <w:r>
        <w:rPr>
          <w:rFonts w:cs="Arial"/>
          <w:rtl/>
        </w:rPr>
        <w:t xml:space="preserve"> </w:t>
      </w:r>
      <w:r>
        <w:rPr>
          <w:rFonts w:cs="Arial" w:hint="cs"/>
          <w:rtl/>
        </w:rPr>
        <w:t>یا</w:t>
      </w:r>
      <w:r>
        <w:rPr>
          <w:rFonts w:cs="Arial"/>
          <w:rtl/>
        </w:rPr>
        <w:t xml:space="preserve"> </w:t>
      </w:r>
      <w:r>
        <w:rPr>
          <w:rFonts w:cs="Arial" w:hint="cs"/>
          <w:rtl/>
        </w:rPr>
        <w:t>فعالیت</w:t>
      </w:r>
      <w:r>
        <w:rPr>
          <w:rFonts w:cs="Arial"/>
          <w:rtl/>
        </w:rPr>
        <w:t xml:space="preserve"> </w:t>
      </w:r>
      <w:r>
        <w:rPr>
          <w:rFonts w:cs="Arial" w:hint="cs"/>
          <w:rtl/>
        </w:rPr>
        <w:t>یون</w:t>
      </w:r>
      <w:r>
        <w:rPr>
          <w:rFonts w:cs="Arial"/>
          <w:rtl/>
        </w:rPr>
        <w:t xml:space="preserve"> </w:t>
      </w:r>
      <w:r>
        <w:rPr>
          <w:rFonts w:cs="Arial" w:hint="cs"/>
          <w:rtl/>
        </w:rPr>
        <w:t>هیدروژن</w:t>
      </w:r>
      <w:r>
        <w:rPr>
          <w:rFonts w:cs="Arial"/>
          <w:rtl/>
        </w:rPr>
        <w:t xml:space="preserve"> </w:t>
      </w:r>
      <w:r>
        <w:rPr>
          <w:rFonts w:cs="Arial" w:hint="cs"/>
          <w:rtl/>
        </w:rPr>
        <w:t>نشان</w:t>
      </w:r>
      <w:r>
        <w:rPr>
          <w:rFonts w:cs="Arial"/>
          <w:rtl/>
        </w:rPr>
        <w:t xml:space="preserve"> </w:t>
      </w:r>
      <w:r>
        <w:rPr>
          <w:rFonts w:cs="Arial" w:hint="cs"/>
          <w:rtl/>
        </w:rPr>
        <w:t>داده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sidR="006163B0">
        <w:rPr>
          <w:rFonts w:cs="Arial" w:hint="cs"/>
          <w:rtl/>
        </w:rPr>
        <w:t>قلیائیت</w:t>
      </w:r>
      <w:r>
        <w:rPr>
          <w:rFonts w:cs="Arial"/>
          <w:rtl/>
        </w:rPr>
        <w:t xml:space="preserve"> </w:t>
      </w:r>
      <w:r>
        <w:rPr>
          <w:rFonts w:cs="Arial" w:hint="cs"/>
          <w:rtl/>
        </w:rPr>
        <w:t>و</w:t>
      </w:r>
      <w:r>
        <w:rPr>
          <w:rFonts w:cs="Arial"/>
          <w:rtl/>
        </w:rPr>
        <w:t xml:space="preserve"> </w:t>
      </w:r>
      <w:r>
        <w:rPr>
          <w:rFonts w:cs="Arial" w:hint="cs"/>
          <w:rtl/>
        </w:rPr>
        <w:t>اسیدیته</w:t>
      </w:r>
      <w:r w:rsidR="006163B0">
        <w:rPr>
          <w:rFonts w:cs="Arial" w:hint="cs"/>
          <w:rtl/>
        </w:rPr>
        <w:t>،</w:t>
      </w:r>
      <w:r>
        <w:rPr>
          <w:rFonts w:cs="Arial"/>
          <w:rtl/>
        </w:rPr>
        <w:t xml:space="preserve"> </w:t>
      </w:r>
      <w:r>
        <w:rPr>
          <w:rFonts w:cs="Arial" w:hint="cs"/>
          <w:rtl/>
        </w:rPr>
        <w:t>ظرفیت</w:t>
      </w:r>
      <w:r>
        <w:rPr>
          <w:rFonts w:cs="Arial"/>
          <w:rtl/>
        </w:rPr>
        <w:t xml:space="preserve"> </w:t>
      </w:r>
      <w:r w:rsidR="006163B0">
        <w:rPr>
          <w:rFonts w:cs="Arial" w:hint="cs"/>
          <w:rtl/>
        </w:rPr>
        <w:t>خنثی سازی</w:t>
      </w:r>
      <w:r>
        <w:rPr>
          <w:rFonts w:cs="Arial"/>
          <w:rtl/>
        </w:rPr>
        <w:t xml:space="preserve"> </w:t>
      </w:r>
      <w:r>
        <w:rPr>
          <w:rFonts w:cs="Arial" w:hint="cs"/>
          <w:rtl/>
        </w:rPr>
        <w:t>اسید</w:t>
      </w:r>
      <w:r>
        <w:rPr>
          <w:rFonts w:cs="Arial"/>
          <w:rtl/>
        </w:rPr>
        <w:t xml:space="preserve"> </w:t>
      </w:r>
      <w:r>
        <w:rPr>
          <w:rFonts w:cs="Arial" w:hint="cs"/>
          <w:rtl/>
        </w:rPr>
        <w:t>و</w:t>
      </w:r>
      <w:r>
        <w:rPr>
          <w:rFonts w:cs="Arial"/>
          <w:rtl/>
        </w:rPr>
        <w:t xml:space="preserve"> </w:t>
      </w:r>
      <w:r w:rsidR="006163B0">
        <w:rPr>
          <w:rFonts w:cs="Arial" w:hint="cs"/>
          <w:rtl/>
        </w:rPr>
        <w:t>باز</w:t>
      </w:r>
      <w:r w:rsidR="00B55161">
        <w:rPr>
          <w:rFonts w:cs="Arial" w:hint="cs"/>
          <w:rtl/>
        </w:rPr>
        <w:t xml:space="preserve"> موجود</w:t>
      </w:r>
      <w:r w:rsidR="006163B0">
        <w:rPr>
          <w:rFonts w:cs="Arial" w:hint="cs"/>
          <w:rtl/>
        </w:rPr>
        <w:t xml:space="preserve"> در </w:t>
      </w:r>
      <w:r>
        <w:rPr>
          <w:rFonts w:cs="Arial" w:hint="cs"/>
          <w:rtl/>
        </w:rPr>
        <w:t>آب</w:t>
      </w:r>
      <w:r>
        <w:rPr>
          <w:rFonts w:cs="Arial"/>
          <w:rtl/>
        </w:rPr>
        <w:t xml:space="preserve"> </w:t>
      </w:r>
      <w:r>
        <w:rPr>
          <w:rFonts w:cs="Arial" w:hint="cs"/>
          <w:rtl/>
        </w:rPr>
        <w:t>هستند</w:t>
      </w:r>
      <w:r>
        <w:rPr>
          <w:rFonts w:cs="Arial"/>
          <w:rtl/>
        </w:rPr>
        <w:t xml:space="preserve"> </w:t>
      </w:r>
      <w:r>
        <w:rPr>
          <w:rFonts w:cs="Arial" w:hint="cs"/>
          <w:rtl/>
        </w:rPr>
        <w:t>و</w:t>
      </w:r>
      <w:r>
        <w:rPr>
          <w:rFonts w:cs="Arial"/>
          <w:rtl/>
        </w:rPr>
        <w:t xml:space="preserve"> </w:t>
      </w:r>
      <w:r>
        <w:rPr>
          <w:rFonts w:cs="Arial" w:hint="cs"/>
          <w:rtl/>
        </w:rPr>
        <w:t>معمولا</w:t>
      </w:r>
      <w:r>
        <w:rPr>
          <w:rFonts w:cs="Arial"/>
          <w:rtl/>
        </w:rPr>
        <w:t xml:space="preserve"> </w:t>
      </w:r>
      <w:r>
        <w:rPr>
          <w:rFonts w:cs="Arial" w:hint="cs"/>
          <w:rtl/>
        </w:rPr>
        <w:t>به</w:t>
      </w:r>
      <w:r>
        <w:rPr>
          <w:rFonts w:cs="Arial"/>
          <w:rtl/>
        </w:rPr>
        <w:t xml:space="preserve"> </w:t>
      </w:r>
      <w:r>
        <w:rPr>
          <w:rFonts w:cs="Arial" w:hint="cs"/>
          <w:rtl/>
        </w:rPr>
        <w:t>صورت</w:t>
      </w:r>
      <w:r>
        <w:rPr>
          <w:rFonts w:cs="Arial"/>
          <w:rtl/>
        </w:rPr>
        <w:t xml:space="preserve">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کلسیم</w:t>
      </w:r>
      <w:r w:rsidR="006163B0">
        <w:rPr>
          <w:rFonts w:cs="Arial" w:hint="cs"/>
          <w:rtl/>
        </w:rPr>
        <w:t xml:space="preserve"> کربنات</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بیان</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ظرفیت</w:t>
      </w:r>
      <w:r>
        <w:rPr>
          <w:rFonts w:cs="Arial"/>
          <w:rtl/>
        </w:rPr>
        <w:t xml:space="preserve"> </w:t>
      </w:r>
      <w:r>
        <w:rPr>
          <w:rFonts w:cs="Arial" w:hint="cs"/>
          <w:rtl/>
        </w:rPr>
        <w:t>بافر</w:t>
      </w:r>
      <w:r>
        <w:rPr>
          <w:rFonts w:cs="Arial"/>
          <w:rtl/>
        </w:rPr>
        <w:t xml:space="preserve"> </w:t>
      </w:r>
      <w:r>
        <w:rPr>
          <w:rFonts w:cs="Arial" w:hint="cs"/>
          <w:rtl/>
        </w:rPr>
        <w:t>مقدار</w:t>
      </w:r>
      <w:r>
        <w:rPr>
          <w:rFonts w:cs="Arial"/>
          <w:rtl/>
        </w:rPr>
        <w:t xml:space="preserve"> </w:t>
      </w:r>
      <w:r>
        <w:rPr>
          <w:rFonts w:cs="Arial" w:hint="cs"/>
          <w:rtl/>
        </w:rPr>
        <w:t>اسید</w:t>
      </w:r>
      <w:r>
        <w:rPr>
          <w:rFonts w:cs="Arial"/>
          <w:rtl/>
        </w:rPr>
        <w:t xml:space="preserve"> </w:t>
      </w:r>
      <w:r>
        <w:rPr>
          <w:rFonts w:cs="Arial" w:hint="cs"/>
          <w:rtl/>
        </w:rPr>
        <w:t>یا</w:t>
      </w:r>
      <w:r>
        <w:rPr>
          <w:rFonts w:cs="Arial"/>
          <w:rtl/>
        </w:rPr>
        <w:t xml:space="preserve"> </w:t>
      </w:r>
      <w:r w:rsidR="00B55161">
        <w:rPr>
          <w:rFonts w:cs="Arial" w:hint="cs"/>
          <w:rtl/>
        </w:rPr>
        <w:t>باز قوی</w:t>
      </w:r>
      <w:r>
        <w:rPr>
          <w:rFonts w:cs="Arial"/>
          <w:rtl/>
        </w:rPr>
        <w:t xml:space="preserve"> </w:t>
      </w:r>
      <w:r>
        <w:rPr>
          <w:rFonts w:cs="Arial" w:hint="cs"/>
          <w:rtl/>
        </w:rPr>
        <w:t>است</w:t>
      </w:r>
      <w:r w:rsidR="00B55161">
        <w:rPr>
          <w:rFonts w:cs="Arial" w:hint="cs"/>
          <w:rtl/>
        </w:rPr>
        <w:t xml:space="preserve"> (</w:t>
      </w:r>
      <w:r>
        <w:rPr>
          <w:rFonts w:cs="Arial" w:hint="cs"/>
          <w:rtl/>
        </w:rPr>
        <w:t>معمولا</w:t>
      </w:r>
      <w:r>
        <w:rPr>
          <w:rFonts w:cs="Arial"/>
          <w:rtl/>
        </w:rPr>
        <w:t xml:space="preserve"> </w:t>
      </w:r>
      <w:r w:rsidR="00B55161">
        <w:rPr>
          <w:rFonts w:cs="Arial" w:hint="cs"/>
          <w:rtl/>
        </w:rPr>
        <w:t>به صورت</w:t>
      </w:r>
      <w:r>
        <w:rPr>
          <w:rFonts w:cs="Arial"/>
          <w:rtl/>
        </w:rPr>
        <w:t xml:space="preserve"> </w:t>
      </w:r>
      <w:r>
        <w:rPr>
          <w:rFonts w:cs="Arial" w:hint="cs"/>
          <w:rtl/>
        </w:rPr>
        <w:t>مول</w:t>
      </w:r>
      <w:r>
        <w:rPr>
          <w:rFonts w:cs="Arial"/>
          <w:rtl/>
        </w:rPr>
        <w:t xml:space="preserve"> </w:t>
      </w:r>
      <w:r w:rsidR="00B55161">
        <w:rPr>
          <w:rFonts w:cs="Arial" w:hint="cs"/>
          <w:rtl/>
        </w:rPr>
        <w:t>بر</w:t>
      </w:r>
      <w:r>
        <w:rPr>
          <w:rFonts w:cs="Arial"/>
          <w:rtl/>
        </w:rPr>
        <w:t xml:space="preserve"> </w:t>
      </w:r>
      <w:r>
        <w:rPr>
          <w:rFonts w:cs="Arial" w:hint="cs"/>
          <w:rtl/>
        </w:rPr>
        <w:t>لیتر</w:t>
      </w:r>
      <w:r>
        <w:rPr>
          <w:rFonts w:cs="Arial"/>
          <w:rtl/>
        </w:rPr>
        <w:t xml:space="preserve"> </w:t>
      </w:r>
      <w:r>
        <w:rPr>
          <w:rFonts w:cs="Arial" w:hint="cs"/>
          <w:rtl/>
        </w:rPr>
        <w:t>بیان</w:t>
      </w:r>
      <w:r>
        <w:rPr>
          <w:rFonts w:cs="Arial"/>
          <w:rtl/>
        </w:rPr>
        <w:t xml:space="preserve"> </w:t>
      </w:r>
      <w:r>
        <w:rPr>
          <w:rFonts w:cs="Arial" w:hint="cs"/>
          <w:rtl/>
        </w:rPr>
        <w:t>می</w:t>
      </w:r>
      <w:r>
        <w:rPr>
          <w:rFonts w:cs="Arial"/>
          <w:rtl/>
        </w:rPr>
        <w:t xml:space="preserve"> </w:t>
      </w:r>
      <w:r>
        <w:rPr>
          <w:rFonts w:cs="Arial" w:hint="cs"/>
          <w:rtl/>
        </w:rPr>
        <w:t>شود</w:t>
      </w:r>
      <w:r w:rsidR="00B55161">
        <w:rPr>
          <w:rFonts w:cs="Arial" w:hint="cs"/>
          <w:rtl/>
        </w:rPr>
        <w:t>)</w:t>
      </w:r>
      <w:r>
        <w:rPr>
          <w:rFonts w:cs="Arial" w:hint="cs"/>
          <w:rtl/>
        </w:rPr>
        <w:t>،</w:t>
      </w:r>
      <w:r>
        <w:rPr>
          <w:rFonts w:cs="Arial"/>
          <w:rtl/>
        </w:rPr>
        <w:t xml:space="preserve"> </w:t>
      </w:r>
      <w:r w:rsidR="00B55161">
        <w:rPr>
          <w:rFonts w:cs="Arial" w:hint="cs"/>
          <w:rtl/>
        </w:rPr>
        <w:t xml:space="preserve">که </w:t>
      </w:r>
      <w:r>
        <w:rPr>
          <w:rFonts w:cs="Arial" w:hint="cs"/>
          <w:rtl/>
        </w:rPr>
        <w:t>مورد</w:t>
      </w:r>
      <w:r>
        <w:rPr>
          <w:rFonts w:cs="Arial"/>
          <w:rtl/>
        </w:rPr>
        <w:t xml:space="preserve"> </w:t>
      </w:r>
      <w:r>
        <w:rPr>
          <w:rFonts w:cs="Arial" w:hint="cs"/>
          <w:rtl/>
        </w:rPr>
        <w:t>نیاز</w:t>
      </w:r>
      <w:r>
        <w:rPr>
          <w:rFonts w:cs="Arial"/>
          <w:rtl/>
        </w:rPr>
        <w:t xml:space="preserve"> </w:t>
      </w:r>
      <w:r w:rsidR="00B55161">
        <w:rPr>
          <w:rFonts w:cs="Arial" w:hint="cs"/>
          <w:rtl/>
        </w:rPr>
        <w:t xml:space="preserve">است </w:t>
      </w:r>
      <w:r>
        <w:rPr>
          <w:rFonts w:cs="Arial" w:hint="cs"/>
          <w:rtl/>
        </w:rPr>
        <w:t>برای</w:t>
      </w:r>
      <w:r>
        <w:rPr>
          <w:rFonts w:cs="Arial"/>
          <w:rtl/>
        </w:rPr>
        <w:t xml:space="preserve"> </w:t>
      </w:r>
      <w:r w:rsidR="00B55161">
        <w:rPr>
          <w:rFonts w:cs="Arial" w:hint="cs"/>
          <w:rtl/>
        </w:rPr>
        <w:t>اینکه</w:t>
      </w:r>
      <w:r>
        <w:rPr>
          <w:rFonts w:cs="Arial"/>
          <w:rtl/>
        </w:rPr>
        <w:t xml:space="preserve"> </w:t>
      </w:r>
      <w:r>
        <w:rPr>
          <w:rFonts w:cs="Arial" w:hint="cs"/>
          <w:rtl/>
        </w:rPr>
        <w:t>مقدار</w:t>
      </w:r>
      <w:r>
        <w:rPr>
          <w:rFonts w:cs="Arial"/>
          <w:rtl/>
        </w:rPr>
        <w:t xml:space="preserve"> </w:t>
      </w:r>
      <w:r>
        <w:t>PH</w:t>
      </w:r>
      <w:r>
        <w:rPr>
          <w:rFonts w:cs="Arial"/>
          <w:rtl/>
        </w:rPr>
        <w:t xml:space="preserve"> </w:t>
      </w:r>
      <w:r>
        <w:rPr>
          <w:rFonts w:cs="Arial" w:hint="cs"/>
          <w:rtl/>
        </w:rPr>
        <w:t>یک</w:t>
      </w:r>
      <w:r>
        <w:rPr>
          <w:rFonts w:cs="Arial"/>
          <w:rtl/>
        </w:rPr>
        <w:t xml:space="preserve"> </w:t>
      </w:r>
      <w:r>
        <w:rPr>
          <w:rFonts w:cs="Arial" w:hint="cs"/>
          <w:rtl/>
        </w:rPr>
        <w:t>نمونه</w:t>
      </w:r>
      <w:r>
        <w:rPr>
          <w:rFonts w:cs="Arial"/>
          <w:rtl/>
        </w:rPr>
        <w:t xml:space="preserve"> </w:t>
      </w:r>
      <w:r>
        <w:rPr>
          <w:rFonts w:cs="Arial" w:hint="cs"/>
          <w:rtl/>
        </w:rPr>
        <w:t>ی</w:t>
      </w:r>
      <w:r>
        <w:rPr>
          <w:rFonts w:cs="Arial"/>
          <w:rtl/>
        </w:rPr>
        <w:t xml:space="preserve"> </w:t>
      </w:r>
      <w:r w:rsidR="00B55161">
        <w:rPr>
          <w:rFonts w:cs="Arial" w:hint="cs"/>
          <w:rtl/>
        </w:rPr>
        <w:t>1 لیتری</w:t>
      </w:r>
      <w:r>
        <w:rPr>
          <w:rFonts w:cs="Arial"/>
          <w:rtl/>
        </w:rPr>
        <w:t xml:space="preserve"> </w:t>
      </w:r>
      <w:r w:rsidR="00B55161">
        <w:rPr>
          <w:rFonts w:cs="Arial" w:hint="cs"/>
          <w:rtl/>
        </w:rPr>
        <w:t>به مقدار</w:t>
      </w:r>
      <w:r>
        <w:rPr>
          <w:rFonts w:cs="Arial"/>
          <w:rtl/>
        </w:rPr>
        <w:t xml:space="preserve"> 1 </w:t>
      </w:r>
      <w:r>
        <w:rPr>
          <w:rFonts w:cs="Arial" w:hint="cs"/>
          <w:rtl/>
        </w:rPr>
        <w:t>واحد</w:t>
      </w:r>
      <w:r>
        <w:rPr>
          <w:rFonts w:cs="Arial"/>
          <w:rtl/>
        </w:rPr>
        <w:t xml:space="preserve"> </w:t>
      </w:r>
      <w:r w:rsidR="00B55161">
        <w:rPr>
          <w:rFonts w:cs="Arial" w:hint="cs"/>
          <w:rtl/>
        </w:rPr>
        <w:t>تغییر کند</w:t>
      </w:r>
      <w:r>
        <w:rPr>
          <w:rFonts w:cs="Arial"/>
          <w:rtl/>
        </w:rPr>
        <w:t xml:space="preserve">. </w:t>
      </w:r>
      <w:proofErr w:type="gramStart"/>
      <w:r>
        <w:t>pH</w:t>
      </w:r>
      <w:proofErr w:type="gramEnd"/>
      <w:r>
        <w:rPr>
          <w:rFonts w:cs="Arial"/>
          <w:rtl/>
        </w:rPr>
        <w:t xml:space="preserve"> </w:t>
      </w:r>
      <w:r w:rsidR="004A700A">
        <w:rPr>
          <w:rFonts w:cs="Arial" w:hint="cs"/>
          <w:rtl/>
        </w:rPr>
        <w:t>همانطور که توسط</w:t>
      </w:r>
      <w:r>
        <w:rPr>
          <w:rFonts w:cs="Arial"/>
          <w:rtl/>
        </w:rPr>
        <w:t xml:space="preserve"> </w:t>
      </w:r>
      <w:r>
        <w:t>Sorenson1</w:t>
      </w:r>
      <w:r>
        <w:rPr>
          <w:rFonts w:cs="Arial"/>
          <w:rtl/>
        </w:rPr>
        <w:t xml:space="preserve"> </w:t>
      </w:r>
      <w:r>
        <w:rPr>
          <w:rFonts w:cs="Arial" w:hint="cs"/>
          <w:rtl/>
        </w:rPr>
        <w:t>تعریف</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t>log [H +]</w:t>
      </w:r>
      <w:r w:rsidR="004A700A">
        <w:rPr>
          <w:rFonts w:cs="Arial" w:hint="cs"/>
          <w:rtl/>
        </w:rPr>
        <w:t xml:space="preserve"> می باشد</w:t>
      </w:r>
      <w:r>
        <w:rPr>
          <w:rFonts w:cs="Arial" w:hint="cs"/>
          <w:rtl/>
        </w:rPr>
        <w:t>؛</w:t>
      </w:r>
      <w:r>
        <w:rPr>
          <w:rFonts w:cs="Arial"/>
          <w:rtl/>
        </w:rPr>
        <w:t xml:space="preserve"> </w:t>
      </w:r>
      <w:r w:rsidR="004A700A">
        <w:rPr>
          <w:rFonts w:cs="Arial" w:hint="cs"/>
          <w:rtl/>
        </w:rPr>
        <w:t>که در واقع فاکتوری از</w:t>
      </w:r>
      <w:r>
        <w:rPr>
          <w:rFonts w:cs="Arial"/>
          <w:rtl/>
        </w:rPr>
        <w:t xml:space="preserve"> "</w:t>
      </w:r>
      <w:r>
        <w:rPr>
          <w:rFonts w:cs="Arial" w:hint="cs"/>
          <w:rtl/>
        </w:rPr>
        <w:t>شدت</w:t>
      </w:r>
      <w:r w:rsidR="004A700A">
        <w:rPr>
          <w:rFonts w:cs="Arial"/>
          <w:rtl/>
        </w:rPr>
        <w:t>"</w:t>
      </w:r>
      <w:r>
        <w:rPr>
          <w:rFonts w:cs="Arial"/>
          <w:rtl/>
        </w:rPr>
        <w:t xml:space="preserve"> </w:t>
      </w:r>
      <w:r>
        <w:rPr>
          <w:rFonts w:cs="Arial" w:hint="cs"/>
          <w:rtl/>
        </w:rPr>
        <w:t>اسیدی</w:t>
      </w:r>
      <w:r w:rsidR="004A700A">
        <w:rPr>
          <w:rFonts w:cs="Arial" w:hint="cs"/>
          <w:rtl/>
        </w:rPr>
        <w:t xml:space="preserve"> بودن</w:t>
      </w:r>
      <w:r>
        <w:rPr>
          <w:rFonts w:cs="Arial"/>
          <w:rtl/>
        </w:rPr>
        <w:t xml:space="preserve"> </w:t>
      </w:r>
      <w:r>
        <w:rPr>
          <w:rFonts w:cs="Arial" w:hint="cs"/>
          <w:rtl/>
        </w:rPr>
        <w:t>است</w:t>
      </w:r>
      <w:r>
        <w:rPr>
          <w:rFonts w:cs="Arial"/>
          <w:rtl/>
        </w:rPr>
        <w:t xml:space="preserve">. </w:t>
      </w:r>
      <w:r>
        <w:rPr>
          <w:rFonts w:cs="Arial" w:hint="cs"/>
          <w:rtl/>
        </w:rPr>
        <w:t>آب</w:t>
      </w:r>
      <w:r>
        <w:rPr>
          <w:rFonts w:cs="Arial"/>
          <w:rtl/>
        </w:rPr>
        <w:t xml:space="preserve"> </w:t>
      </w:r>
      <w:r>
        <w:rPr>
          <w:rFonts w:cs="Arial" w:hint="cs"/>
          <w:rtl/>
        </w:rPr>
        <w:t>خالص</w:t>
      </w:r>
      <w:r>
        <w:rPr>
          <w:rFonts w:cs="Arial"/>
          <w:rtl/>
        </w:rPr>
        <w:t xml:space="preserve"> </w:t>
      </w:r>
      <w:r w:rsidR="004A700A">
        <w:rPr>
          <w:rFonts w:cs="Arial" w:hint="cs"/>
          <w:rtl/>
        </w:rPr>
        <w:t xml:space="preserve">به مقدار </w:t>
      </w:r>
      <w:r>
        <w:rPr>
          <w:rFonts w:cs="Arial" w:hint="cs"/>
          <w:rtl/>
        </w:rPr>
        <w:t>بسیار</w:t>
      </w:r>
      <w:r>
        <w:rPr>
          <w:rFonts w:cs="Arial"/>
          <w:rtl/>
        </w:rPr>
        <w:t xml:space="preserve"> </w:t>
      </w:r>
      <w:r>
        <w:rPr>
          <w:rFonts w:cs="Arial" w:hint="cs"/>
          <w:rtl/>
        </w:rPr>
        <w:t>کمی</w:t>
      </w:r>
      <w:r>
        <w:rPr>
          <w:rFonts w:cs="Arial"/>
          <w:rtl/>
        </w:rPr>
        <w:t xml:space="preserve"> </w:t>
      </w:r>
      <w:r>
        <w:rPr>
          <w:rFonts w:cs="Arial" w:hint="cs"/>
          <w:rtl/>
        </w:rPr>
        <w:t>یونیزه</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تعادل</w:t>
      </w:r>
      <w:r>
        <w:rPr>
          <w:rFonts w:cs="Arial"/>
          <w:rtl/>
        </w:rPr>
        <w:t xml:space="preserve"> </w:t>
      </w:r>
      <w:r w:rsidR="004A700A">
        <w:rPr>
          <w:rFonts w:cs="Arial" w:hint="cs"/>
          <w:rtl/>
        </w:rPr>
        <w:t xml:space="preserve">با </w:t>
      </w:r>
      <w:r>
        <w:rPr>
          <w:rFonts w:cs="Arial" w:hint="cs"/>
          <w:rtl/>
        </w:rPr>
        <w:t>محصول</w:t>
      </w:r>
      <w:r w:rsidR="004A700A">
        <w:rPr>
          <w:rFonts w:cs="Arial" w:hint="cs"/>
          <w:rtl/>
        </w:rPr>
        <w:t>ات</w:t>
      </w:r>
      <w:r>
        <w:rPr>
          <w:rFonts w:cs="Arial"/>
          <w:rtl/>
        </w:rPr>
        <w:t xml:space="preserve"> </w:t>
      </w:r>
      <w:r>
        <w:rPr>
          <w:rFonts w:cs="Arial" w:hint="cs"/>
          <w:rtl/>
        </w:rPr>
        <w:t>یونی</w:t>
      </w:r>
      <w:r>
        <w:rPr>
          <w:rFonts w:cs="Arial"/>
          <w:rtl/>
        </w:rPr>
        <w:t xml:space="preserve"> </w:t>
      </w:r>
      <w:r>
        <w:rPr>
          <w:rFonts w:cs="Arial" w:hint="cs"/>
          <w:rtl/>
        </w:rPr>
        <w:t>است</w:t>
      </w:r>
    </w:p>
    <w:p w:rsidR="00193E02" w:rsidRDefault="00193E02" w:rsidP="004A700A">
      <w:pPr>
        <w:rPr>
          <w:rtl/>
        </w:rPr>
      </w:pPr>
      <w:r>
        <w:rPr>
          <w:rFonts w:hint="cs"/>
          <w:rtl/>
        </w:rPr>
        <w:t>((1))</w:t>
      </w:r>
    </w:p>
    <w:p w:rsidR="00D95BF7" w:rsidRDefault="00193E02" w:rsidP="00193E02">
      <w:pPr>
        <w:jc w:val="center"/>
        <w:rPr>
          <w:rtl/>
        </w:rPr>
      </w:pPr>
      <w:r>
        <w:rPr>
          <w:noProof/>
          <w:rtl/>
        </w:rPr>
        <w:drawing>
          <wp:inline distT="0" distB="0" distL="0" distR="0">
            <wp:extent cx="16478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z730117-4500-h-m01.gif"/>
                    <pic:cNvPicPr/>
                  </pic:nvPicPr>
                  <pic:blipFill>
                    <a:blip r:embed="rId4">
                      <a:extLst>
                        <a:ext uri="{28A0092B-C50C-407E-A947-70E740481C1C}">
                          <a14:useLocalDpi xmlns:a14="http://schemas.microsoft.com/office/drawing/2010/main" val="0"/>
                        </a:ext>
                      </a:extLst>
                    </a:blip>
                    <a:stretch>
                      <a:fillRect/>
                    </a:stretch>
                  </pic:blipFill>
                  <pic:spPr>
                    <a:xfrm>
                      <a:off x="0" y="0"/>
                      <a:ext cx="1647825" cy="228600"/>
                    </a:xfrm>
                    <a:prstGeom prst="rect">
                      <a:avLst/>
                    </a:prstGeom>
                  </pic:spPr>
                </pic:pic>
              </a:graphicData>
            </a:graphic>
          </wp:inline>
        </w:drawing>
      </w:r>
    </w:p>
    <w:p w:rsidR="00D95BF7" w:rsidRDefault="00D95BF7" w:rsidP="00D95BF7">
      <w:pPr>
        <w:rPr>
          <w:rtl/>
        </w:rPr>
      </w:pPr>
      <w:r>
        <w:rPr>
          <w:rFonts w:cs="Arial" w:hint="cs"/>
          <w:rtl/>
        </w:rPr>
        <w:t>و</w:t>
      </w:r>
    </w:p>
    <w:p w:rsidR="00D95BF7" w:rsidRDefault="00193E02" w:rsidP="00193E02">
      <w:pPr>
        <w:jc w:val="center"/>
      </w:pPr>
      <w:r>
        <w:rPr>
          <w:noProof/>
        </w:rPr>
        <w:drawing>
          <wp:inline distT="0" distB="0" distL="0" distR="0">
            <wp:extent cx="990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z730117-4500-h-m02.gif"/>
                    <pic:cNvPicPr/>
                  </pic:nvPicPr>
                  <pic:blipFill>
                    <a:blip r:embed="rId5">
                      <a:extLst>
                        <a:ext uri="{28A0092B-C50C-407E-A947-70E740481C1C}">
                          <a14:useLocalDpi xmlns:a14="http://schemas.microsoft.com/office/drawing/2010/main" val="0"/>
                        </a:ext>
                      </a:extLst>
                    </a:blip>
                    <a:stretch>
                      <a:fillRect/>
                    </a:stretch>
                  </pic:blipFill>
                  <pic:spPr>
                    <a:xfrm>
                      <a:off x="0" y="0"/>
                      <a:ext cx="990600" cy="228600"/>
                    </a:xfrm>
                    <a:prstGeom prst="rect">
                      <a:avLst/>
                    </a:prstGeom>
                  </pic:spPr>
                </pic:pic>
              </a:graphicData>
            </a:graphic>
          </wp:inline>
        </w:drawing>
      </w:r>
    </w:p>
    <w:p w:rsidR="00D95BF7" w:rsidRDefault="00D95BF7" w:rsidP="00D95BF7">
      <w:pPr>
        <w:rPr>
          <w:rtl/>
        </w:rPr>
      </w:pPr>
      <w:r>
        <w:rPr>
          <w:rFonts w:cs="Arial" w:hint="cs"/>
          <w:rtl/>
        </w:rPr>
        <w:t>جایی</w:t>
      </w:r>
      <w:r>
        <w:rPr>
          <w:rFonts w:cs="Arial"/>
          <w:rtl/>
        </w:rPr>
        <w:t xml:space="preserve"> </w:t>
      </w:r>
      <w:r>
        <w:rPr>
          <w:rFonts w:cs="Arial" w:hint="cs"/>
          <w:rtl/>
        </w:rPr>
        <w:t>که</w:t>
      </w:r>
      <w:r>
        <w:rPr>
          <w:rFonts w:cs="Arial"/>
          <w:rtl/>
        </w:rPr>
        <w:t>:</w:t>
      </w:r>
    </w:p>
    <w:p w:rsidR="00D95BF7" w:rsidRDefault="00D95BF7" w:rsidP="00D95BF7">
      <w:pPr>
        <w:rPr>
          <w:rtl/>
        </w:rPr>
      </w:pPr>
      <w:r>
        <w:rPr>
          <w:rFonts w:cs="Arial"/>
          <w:rtl/>
        </w:rPr>
        <w:t>[</w:t>
      </w:r>
      <w:r>
        <w:t>H</w:t>
      </w:r>
      <w:r>
        <w:rPr>
          <w:rFonts w:cs="Arial"/>
          <w:rtl/>
        </w:rPr>
        <w:t xml:space="preserve"> +] = </w:t>
      </w:r>
      <w:r>
        <w:rPr>
          <w:rFonts w:cs="Arial" w:hint="cs"/>
          <w:rtl/>
        </w:rPr>
        <w:t>فعالیت</w:t>
      </w:r>
      <w:r>
        <w:rPr>
          <w:rFonts w:cs="Arial"/>
          <w:rtl/>
        </w:rPr>
        <w:t xml:space="preserve"> </w:t>
      </w:r>
      <w:r>
        <w:rPr>
          <w:rFonts w:cs="Arial" w:hint="cs"/>
          <w:rtl/>
        </w:rPr>
        <w:t>یونهای</w:t>
      </w:r>
      <w:r>
        <w:rPr>
          <w:rFonts w:cs="Arial"/>
          <w:rtl/>
        </w:rPr>
        <w:t xml:space="preserve"> </w:t>
      </w:r>
      <w:r w:rsidR="004A700A">
        <w:rPr>
          <w:rFonts w:cs="Arial" w:hint="cs"/>
          <w:rtl/>
        </w:rPr>
        <w:t>هیدروژن</w:t>
      </w:r>
      <w:r>
        <w:rPr>
          <w:rFonts w:cs="Arial" w:hint="cs"/>
          <w:rtl/>
        </w:rPr>
        <w:t>،</w:t>
      </w:r>
      <w:r>
        <w:rPr>
          <w:rFonts w:cs="Arial"/>
          <w:rtl/>
        </w:rPr>
        <w:t xml:space="preserve"> </w:t>
      </w:r>
      <w:r>
        <w:rPr>
          <w:rFonts w:cs="Arial" w:hint="cs"/>
          <w:rtl/>
        </w:rPr>
        <w:t>مول</w:t>
      </w:r>
      <w:r>
        <w:rPr>
          <w:rFonts w:cs="Arial"/>
          <w:rtl/>
        </w:rPr>
        <w:t xml:space="preserve"> / </w:t>
      </w:r>
      <w:r>
        <w:t>L</w:t>
      </w:r>
    </w:p>
    <w:p w:rsidR="00D95BF7" w:rsidRDefault="00D95BF7" w:rsidP="00D95BF7">
      <w:pPr>
        <w:rPr>
          <w:rtl/>
        </w:rPr>
      </w:pPr>
    </w:p>
    <w:p w:rsidR="00D95BF7" w:rsidRDefault="00D95BF7" w:rsidP="00D95BF7">
      <w:pPr>
        <w:rPr>
          <w:rtl/>
        </w:rPr>
      </w:pPr>
      <w:r>
        <w:rPr>
          <w:rFonts w:cs="Arial"/>
          <w:rtl/>
        </w:rPr>
        <w:t>[</w:t>
      </w:r>
      <w:r>
        <w:t>OH</w:t>
      </w:r>
      <w:r>
        <w:rPr>
          <w:rFonts w:cs="Arial"/>
          <w:rtl/>
        </w:rPr>
        <w:t xml:space="preserve">-] = </w:t>
      </w:r>
      <w:r>
        <w:rPr>
          <w:rFonts w:cs="Arial" w:hint="cs"/>
          <w:rtl/>
        </w:rPr>
        <w:t>فعالیت</w:t>
      </w:r>
      <w:r>
        <w:rPr>
          <w:rFonts w:cs="Arial"/>
          <w:rtl/>
        </w:rPr>
        <w:t xml:space="preserve"> </w:t>
      </w:r>
      <w:r>
        <w:rPr>
          <w:rFonts w:cs="Arial" w:hint="cs"/>
          <w:rtl/>
        </w:rPr>
        <w:t>یون</w:t>
      </w:r>
      <w:r>
        <w:rPr>
          <w:rFonts w:cs="Arial"/>
          <w:rtl/>
        </w:rPr>
        <w:t xml:space="preserve"> </w:t>
      </w:r>
      <w:r>
        <w:rPr>
          <w:rFonts w:cs="Arial" w:hint="cs"/>
          <w:rtl/>
        </w:rPr>
        <w:t>های</w:t>
      </w:r>
      <w:r>
        <w:rPr>
          <w:rFonts w:cs="Arial"/>
          <w:rtl/>
        </w:rPr>
        <w:t xml:space="preserve"> </w:t>
      </w:r>
      <w:r w:rsidR="004A700A">
        <w:rPr>
          <w:rFonts w:cs="Arial" w:hint="cs"/>
          <w:rtl/>
        </w:rPr>
        <w:t>هیدروکسیل</w:t>
      </w:r>
      <w:r>
        <w:rPr>
          <w:rFonts w:cs="Arial" w:hint="cs"/>
          <w:rtl/>
        </w:rPr>
        <w:t>،</w:t>
      </w:r>
      <w:r>
        <w:rPr>
          <w:rFonts w:cs="Arial"/>
          <w:rtl/>
        </w:rPr>
        <w:t xml:space="preserve"> </w:t>
      </w:r>
      <w:r>
        <w:rPr>
          <w:rFonts w:cs="Arial" w:hint="cs"/>
          <w:rtl/>
        </w:rPr>
        <w:t>مول</w:t>
      </w:r>
      <w:r>
        <w:rPr>
          <w:rFonts w:cs="Arial"/>
          <w:rtl/>
        </w:rPr>
        <w:t xml:space="preserve"> / </w:t>
      </w:r>
      <w:r>
        <w:t>L</w:t>
      </w:r>
      <w:r>
        <w:rPr>
          <w:rFonts w:cs="Arial"/>
          <w:rtl/>
        </w:rPr>
        <w:t xml:space="preserve"> </w:t>
      </w:r>
      <w:r>
        <w:rPr>
          <w:rFonts w:cs="Arial" w:hint="cs"/>
          <w:rtl/>
        </w:rPr>
        <w:t>و</w:t>
      </w:r>
    </w:p>
    <w:p w:rsidR="00D95BF7" w:rsidRDefault="00D95BF7" w:rsidP="00D95BF7">
      <w:pPr>
        <w:rPr>
          <w:rtl/>
        </w:rPr>
      </w:pPr>
    </w:p>
    <w:p w:rsidR="00D95BF7" w:rsidRDefault="00D95BF7" w:rsidP="00D95BF7">
      <w:pPr>
        <w:rPr>
          <w:rtl/>
        </w:rPr>
      </w:pPr>
      <w:r>
        <w:t>Kw</w:t>
      </w:r>
      <w:r>
        <w:rPr>
          <w:rFonts w:cs="Arial"/>
          <w:rtl/>
        </w:rPr>
        <w:t xml:space="preserve"> = </w:t>
      </w:r>
      <w:r>
        <w:rPr>
          <w:rFonts w:cs="Arial" w:hint="cs"/>
          <w:rtl/>
        </w:rPr>
        <w:t>محصول</w:t>
      </w:r>
      <w:r>
        <w:rPr>
          <w:rFonts w:cs="Arial"/>
          <w:rtl/>
        </w:rPr>
        <w:t xml:space="preserve"> </w:t>
      </w:r>
      <w:r>
        <w:rPr>
          <w:rFonts w:cs="Arial" w:hint="cs"/>
          <w:rtl/>
        </w:rPr>
        <w:t>یونی</w:t>
      </w:r>
      <w:r>
        <w:rPr>
          <w:rFonts w:cs="Arial"/>
          <w:rtl/>
        </w:rPr>
        <w:t xml:space="preserve"> </w:t>
      </w:r>
      <w:r>
        <w:rPr>
          <w:rFonts w:cs="Arial" w:hint="cs"/>
          <w:rtl/>
        </w:rPr>
        <w:t>آب</w:t>
      </w:r>
      <w:r>
        <w:rPr>
          <w:rFonts w:cs="Arial"/>
          <w:rtl/>
        </w:rPr>
        <w:t>.</w:t>
      </w:r>
    </w:p>
    <w:p w:rsidR="00D95BF7" w:rsidRDefault="00D95BF7" w:rsidP="00D95BF7">
      <w:pPr>
        <w:rPr>
          <w:rtl/>
        </w:rPr>
      </w:pPr>
    </w:p>
    <w:p w:rsidR="00D95BF7" w:rsidRDefault="00080D62" w:rsidP="00080D62">
      <w:pPr>
        <w:rPr>
          <w:rtl/>
        </w:rPr>
      </w:pPr>
      <w:r>
        <w:rPr>
          <w:rFonts w:cs="Arial" w:hint="cs"/>
          <w:rtl/>
        </w:rPr>
        <w:t>به دلیل</w:t>
      </w:r>
      <w:r w:rsidR="00D95BF7">
        <w:rPr>
          <w:rFonts w:cs="Arial"/>
          <w:rtl/>
        </w:rPr>
        <w:t xml:space="preserve"> </w:t>
      </w:r>
      <w:r w:rsidR="00D95BF7">
        <w:rPr>
          <w:rFonts w:cs="Arial" w:hint="cs"/>
          <w:rtl/>
        </w:rPr>
        <w:t>اثر</w:t>
      </w:r>
      <w:r w:rsidR="00D95BF7">
        <w:rPr>
          <w:rFonts w:cs="Arial"/>
          <w:rtl/>
        </w:rPr>
        <w:t xml:space="preserve"> </w:t>
      </w:r>
      <w:r w:rsidR="00D95BF7">
        <w:rPr>
          <w:rFonts w:cs="Arial" w:hint="cs"/>
          <w:rtl/>
        </w:rPr>
        <w:t>متقابل</w:t>
      </w:r>
      <w:r>
        <w:rPr>
          <w:rFonts w:cs="Arial" w:hint="cs"/>
          <w:rtl/>
        </w:rPr>
        <w:t xml:space="preserve"> و برهم کنش های</w:t>
      </w:r>
      <w:r w:rsidR="00D95BF7">
        <w:rPr>
          <w:rFonts w:cs="Arial"/>
          <w:rtl/>
        </w:rPr>
        <w:t xml:space="preserve"> </w:t>
      </w:r>
      <w:r w:rsidR="00D95BF7">
        <w:rPr>
          <w:rFonts w:cs="Arial" w:hint="cs"/>
          <w:rtl/>
        </w:rPr>
        <w:t>یون</w:t>
      </w:r>
      <w:r>
        <w:rPr>
          <w:rFonts w:cs="Arial" w:hint="cs"/>
          <w:rtl/>
        </w:rPr>
        <w:t>ی</w:t>
      </w:r>
      <w:r w:rsidR="00D95BF7">
        <w:rPr>
          <w:rFonts w:cs="Arial"/>
          <w:rtl/>
        </w:rPr>
        <w:t xml:space="preserve"> </w:t>
      </w:r>
      <w:r w:rsidR="00D95BF7">
        <w:rPr>
          <w:rFonts w:cs="Arial" w:hint="cs"/>
          <w:rtl/>
        </w:rPr>
        <w:t>در</w:t>
      </w:r>
      <w:r w:rsidR="00D95BF7">
        <w:rPr>
          <w:rFonts w:cs="Arial"/>
          <w:rtl/>
        </w:rPr>
        <w:t xml:space="preserve"> </w:t>
      </w:r>
      <w:r w:rsidR="00D95BF7">
        <w:rPr>
          <w:rFonts w:cs="Arial" w:hint="cs"/>
          <w:rtl/>
        </w:rPr>
        <w:t>تمام</w:t>
      </w:r>
      <w:r w:rsidR="00D95BF7">
        <w:rPr>
          <w:rFonts w:cs="Arial"/>
          <w:rtl/>
        </w:rPr>
        <w:t xml:space="preserve"> </w:t>
      </w:r>
      <w:r w:rsidR="00D95BF7">
        <w:rPr>
          <w:rFonts w:cs="Arial" w:hint="cs"/>
          <w:rtl/>
        </w:rPr>
        <w:t>محلولهای</w:t>
      </w:r>
      <w:r w:rsidR="00D95BF7">
        <w:rPr>
          <w:rFonts w:cs="Arial"/>
          <w:rtl/>
        </w:rPr>
        <w:t xml:space="preserve"> </w:t>
      </w:r>
      <w:r w:rsidR="00D95BF7">
        <w:rPr>
          <w:rFonts w:cs="Arial" w:hint="cs"/>
          <w:rtl/>
        </w:rPr>
        <w:t>بسیار</w:t>
      </w:r>
      <w:r w:rsidR="00D95BF7">
        <w:rPr>
          <w:rFonts w:cs="Arial"/>
          <w:rtl/>
        </w:rPr>
        <w:t xml:space="preserve"> </w:t>
      </w:r>
      <w:r w:rsidR="00D95BF7">
        <w:rPr>
          <w:rFonts w:cs="Arial" w:hint="cs"/>
          <w:rtl/>
        </w:rPr>
        <w:t>رقیق</w:t>
      </w:r>
      <w:r w:rsidR="00D95BF7">
        <w:rPr>
          <w:rFonts w:cs="Arial"/>
          <w:rtl/>
        </w:rPr>
        <w:t xml:space="preserve"> </w:t>
      </w:r>
      <w:r w:rsidR="00D95BF7">
        <w:rPr>
          <w:rFonts w:cs="Arial" w:hint="cs"/>
          <w:rtl/>
        </w:rPr>
        <w:t>شده،</w:t>
      </w:r>
      <w:r w:rsidR="00D95BF7">
        <w:rPr>
          <w:rFonts w:cs="Arial"/>
          <w:rtl/>
        </w:rPr>
        <w:t xml:space="preserve"> </w:t>
      </w:r>
      <w:r w:rsidR="00D95BF7">
        <w:rPr>
          <w:rFonts w:cs="Arial" w:hint="cs"/>
          <w:rtl/>
        </w:rPr>
        <w:t>لازم</w:t>
      </w:r>
      <w:r w:rsidR="00D95BF7">
        <w:rPr>
          <w:rFonts w:cs="Arial"/>
          <w:rtl/>
        </w:rPr>
        <w:t xml:space="preserve"> </w:t>
      </w:r>
      <w:r w:rsidR="00D95BF7">
        <w:rPr>
          <w:rFonts w:cs="Arial" w:hint="cs"/>
          <w:rtl/>
        </w:rPr>
        <w:t>است</w:t>
      </w:r>
      <w:r w:rsidR="00D95BF7">
        <w:rPr>
          <w:rFonts w:cs="Arial"/>
          <w:rtl/>
        </w:rPr>
        <w:t xml:space="preserve"> </w:t>
      </w:r>
      <w:r w:rsidR="00D95BF7">
        <w:rPr>
          <w:rFonts w:cs="Arial" w:hint="cs"/>
          <w:rtl/>
        </w:rPr>
        <w:t>از</w:t>
      </w:r>
      <w:r w:rsidR="00D95BF7">
        <w:rPr>
          <w:rFonts w:cs="Arial"/>
          <w:rtl/>
        </w:rPr>
        <w:t xml:space="preserve"> "</w:t>
      </w:r>
      <w:r w:rsidR="00D95BF7">
        <w:rPr>
          <w:rFonts w:cs="Arial" w:hint="cs"/>
          <w:rtl/>
        </w:rPr>
        <w:t>فعالیت</w:t>
      </w:r>
      <w:r w:rsidR="00D95BF7">
        <w:rPr>
          <w:rFonts w:cs="Arial"/>
          <w:rtl/>
        </w:rPr>
        <w:t xml:space="preserve">" </w:t>
      </w:r>
      <w:r w:rsidR="00D95BF7">
        <w:rPr>
          <w:rFonts w:cs="Arial" w:hint="cs"/>
          <w:rtl/>
        </w:rPr>
        <w:t>یون</w:t>
      </w:r>
      <w:r w:rsidR="00D95BF7">
        <w:rPr>
          <w:rFonts w:cs="Arial"/>
          <w:rtl/>
        </w:rPr>
        <w:t xml:space="preserve"> </w:t>
      </w:r>
      <w:r w:rsidR="00D95BF7">
        <w:rPr>
          <w:rFonts w:cs="Arial" w:hint="cs"/>
          <w:rtl/>
        </w:rPr>
        <w:t>و</w:t>
      </w:r>
      <w:r w:rsidR="00D95BF7">
        <w:rPr>
          <w:rFonts w:cs="Arial"/>
          <w:rtl/>
        </w:rPr>
        <w:t xml:space="preserve"> </w:t>
      </w:r>
      <w:r w:rsidR="00D95BF7">
        <w:rPr>
          <w:rFonts w:cs="Arial" w:hint="cs"/>
          <w:rtl/>
        </w:rPr>
        <w:t>نه</w:t>
      </w:r>
      <w:r w:rsidR="00D95BF7">
        <w:rPr>
          <w:rFonts w:cs="Arial"/>
          <w:rtl/>
        </w:rPr>
        <w:t xml:space="preserve"> </w:t>
      </w:r>
      <w:r w:rsidR="00D95BF7">
        <w:rPr>
          <w:rFonts w:cs="Arial" w:hint="cs"/>
          <w:rtl/>
        </w:rPr>
        <w:t>غلظت</w:t>
      </w:r>
      <w:r w:rsidR="00D95BF7">
        <w:rPr>
          <w:rFonts w:cs="Arial"/>
          <w:rtl/>
        </w:rPr>
        <w:t xml:space="preserve"> </w:t>
      </w:r>
      <w:r w:rsidR="00D95BF7">
        <w:rPr>
          <w:rFonts w:cs="Arial" w:hint="cs"/>
          <w:rtl/>
        </w:rPr>
        <w:t>مولی</w:t>
      </w:r>
      <w:r w:rsidR="00D95BF7">
        <w:rPr>
          <w:rFonts w:cs="Arial"/>
          <w:rtl/>
        </w:rPr>
        <w:t xml:space="preserve"> </w:t>
      </w:r>
      <w:r w:rsidR="00D95BF7">
        <w:rPr>
          <w:rFonts w:cs="Arial" w:hint="cs"/>
          <w:rtl/>
        </w:rPr>
        <w:t>آن</w:t>
      </w:r>
      <w:r w:rsidR="00D95BF7">
        <w:rPr>
          <w:rFonts w:cs="Arial"/>
          <w:rtl/>
        </w:rPr>
        <w:t xml:space="preserve"> </w:t>
      </w:r>
      <w:r w:rsidR="00D95BF7">
        <w:rPr>
          <w:rFonts w:cs="Arial" w:hint="cs"/>
          <w:rtl/>
        </w:rPr>
        <w:t>استفاده</w:t>
      </w:r>
      <w:r w:rsidR="00D95BF7">
        <w:rPr>
          <w:rFonts w:cs="Arial"/>
          <w:rtl/>
        </w:rPr>
        <w:t xml:space="preserve"> </w:t>
      </w:r>
      <w:r w:rsidR="00D95BF7">
        <w:rPr>
          <w:rFonts w:cs="Arial" w:hint="cs"/>
          <w:rtl/>
        </w:rPr>
        <w:t>شود</w:t>
      </w:r>
      <w:r w:rsidR="00D95BF7">
        <w:rPr>
          <w:rFonts w:cs="Arial"/>
          <w:rtl/>
        </w:rPr>
        <w:t xml:space="preserve">. </w:t>
      </w:r>
      <w:r>
        <w:rPr>
          <w:rFonts w:cs="Arial" w:hint="cs"/>
          <w:rtl/>
        </w:rPr>
        <w:t xml:space="preserve">در </w:t>
      </w:r>
      <w:r w:rsidR="00D95BF7">
        <w:rPr>
          <w:rFonts w:cs="Arial" w:hint="cs"/>
          <w:rtl/>
        </w:rPr>
        <w:t>استفاده</w:t>
      </w:r>
      <w:r w:rsidR="00D95BF7">
        <w:rPr>
          <w:rFonts w:cs="Arial"/>
          <w:rtl/>
        </w:rPr>
        <w:t xml:space="preserve"> </w:t>
      </w:r>
      <w:r w:rsidR="00D95BF7">
        <w:rPr>
          <w:rFonts w:cs="Arial" w:hint="cs"/>
          <w:rtl/>
        </w:rPr>
        <w:t>از</w:t>
      </w:r>
      <w:r w:rsidR="00D95BF7">
        <w:rPr>
          <w:rFonts w:cs="Arial"/>
          <w:rtl/>
        </w:rPr>
        <w:t xml:space="preserve"> </w:t>
      </w:r>
      <w:r w:rsidR="00D95BF7">
        <w:rPr>
          <w:rFonts w:cs="Arial" w:hint="cs"/>
          <w:rtl/>
        </w:rPr>
        <w:t>اصطلاح</w:t>
      </w:r>
      <w:r w:rsidR="00D95BF7">
        <w:rPr>
          <w:rFonts w:cs="Arial"/>
          <w:rtl/>
        </w:rPr>
        <w:t xml:space="preserve"> </w:t>
      </w:r>
      <w:r w:rsidR="00D95BF7">
        <w:t>pH</w:t>
      </w:r>
      <w:r w:rsidR="00D95BF7">
        <w:rPr>
          <w:rFonts w:cs="Arial"/>
          <w:rtl/>
        </w:rPr>
        <w:t xml:space="preserve"> </w:t>
      </w:r>
      <w:r w:rsidR="00D95BF7">
        <w:rPr>
          <w:rFonts w:cs="Arial" w:hint="cs"/>
          <w:rtl/>
        </w:rPr>
        <w:t>فرض</w:t>
      </w:r>
      <w:r w:rsidR="00D95BF7">
        <w:rPr>
          <w:rFonts w:cs="Arial"/>
          <w:rtl/>
        </w:rPr>
        <w:t xml:space="preserve"> </w:t>
      </w:r>
      <w:r w:rsidR="00D95BF7">
        <w:rPr>
          <w:rFonts w:cs="Arial" w:hint="cs"/>
          <w:rtl/>
        </w:rPr>
        <w:t>می</w:t>
      </w:r>
      <w:r>
        <w:rPr>
          <w:rFonts w:cs="Arial" w:hint="cs"/>
          <w:rtl/>
        </w:rPr>
        <w:t xml:space="preserve"> شود</w:t>
      </w:r>
      <w:r w:rsidR="00D95BF7">
        <w:rPr>
          <w:rFonts w:cs="Arial"/>
          <w:rtl/>
        </w:rPr>
        <w:t xml:space="preserve"> </w:t>
      </w:r>
      <w:r w:rsidR="00D95BF7">
        <w:rPr>
          <w:rFonts w:cs="Arial" w:hint="cs"/>
          <w:rtl/>
        </w:rPr>
        <w:t>که</w:t>
      </w:r>
      <w:r w:rsidR="00D95BF7">
        <w:rPr>
          <w:rFonts w:cs="Arial"/>
          <w:rtl/>
        </w:rPr>
        <w:t xml:space="preserve"> </w:t>
      </w:r>
      <w:r w:rsidR="00D95BF7">
        <w:rPr>
          <w:rFonts w:cs="Arial" w:hint="cs"/>
          <w:rtl/>
        </w:rPr>
        <w:t>فعالیت</w:t>
      </w:r>
      <w:r w:rsidR="00D95BF7">
        <w:rPr>
          <w:rFonts w:cs="Arial"/>
          <w:rtl/>
        </w:rPr>
        <w:t xml:space="preserve"> </w:t>
      </w:r>
      <w:r w:rsidR="00D95BF7">
        <w:rPr>
          <w:rFonts w:cs="Arial" w:hint="cs"/>
          <w:rtl/>
        </w:rPr>
        <w:t>یون</w:t>
      </w:r>
      <w:r w:rsidR="00D95BF7">
        <w:rPr>
          <w:rFonts w:cs="Arial"/>
          <w:rtl/>
        </w:rPr>
        <w:t xml:space="preserve"> </w:t>
      </w:r>
      <w:r w:rsidR="00D95BF7">
        <w:rPr>
          <w:rFonts w:cs="Arial" w:hint="cs"/>
          <w:rtl/>
        </w:rPr>
        <w:t>هیدروژن،</w:t>
      </w:r>
      <w:r w:rsidR="00D95BF7">
        <w:rPr>
          <w:rFonts w:cs="Arial"/>
          <w:rtl/>
        </w:rPr>
        <w:t xml:space="preserve"> </w:t>
      </w:r>
      <w:proofErr w:type="spellStart"/>
      <w:r w:rsidR="00D95BF7">
        <w:t>aH</w:t>
      </w:r>
      <w:proofErr w:type="spellEnd"/>
      <w:r w:rsidR="00D95BF7">
        <w:rPr>
          <w:rFonts w:cs="Arial"/>
          <w:rtl/>
        </w:rPr>
        <w:t xml:space="preserve"> + </w:t>
      </w:r>
      <w:r w:rsidR="00D95BF7">
        <w:rPr>
          <w:rFonts w:cs="Arial" w:hint="cs"/>
          <w:rtl/>
        </w:rPr>
        <w:t>در</w:t>
      </w:r>
      <w:r w:rsidR="00D95BF7">
        <w:rPr>
          <w:rFonts w:cs="Arial"/>
          <w:rtl/>
        </w:rPr>
        <w:t xml:space="preserve"> </w:t>
      </w:r>
      <w:r w:rsidR="00D95BF7">
        <w:rPr>
          <w:rFonts w:cs="Arial" w:hint="cs"/>
          <w:rtl/>
        </w:rPr>
        <w:t>نظر</w:t>
      </w:r>
      <w:r w:rsidR="00D95BF7">
        <w:rPr>
          <w:rFonts w:cs="Arial"/>
          <w:rtl/>
        </w:rPr>
        <w:t xml:space="preserve"> </w:t>
      </w:r>
      <w:r w:rsidR="00D95BF7">
        <w:rPr>
          <w:rFonts w:cs="Arial" w:hint="cs"/>
          <w:rtl/>
        </w:rPr>
        <w:t>گرفته</w:t>
      </w:r>
      <w:r w:rsidR="00D95BF7">
        <w:rPr>
          <w:rFonts w:cs="Arial"/>
          <w:rtl/>
        </w:rPr>
        <w:t xml:space="preserve"> </w:t>
      </w:r>
      <w:r>
        <w:rPr>
          <w:rFonts w:cs="Arial" w:hint="cs"/>
          <w:rtl/>
        </w:rPr>
        <w:t>شده</w:t>
      </w:r>
      <w:r w:rsidR="00D95BF7">
        <w:rPr>
          <w:rFonts w:cs="Arial"/>
          <w:rtl/>
        </w:rPr>
        <w:t xml:space="preserve">. </w:t>
      </w:r>
      <w:r>
        <w:rPr>
          <w:rFonts w:cs="Arial" w:hint="cs"/>
          <w:rtl/>
        </w:rPr>
        <w:t xml:space="preserve">به دلیل </w:t>
      </w:r>
      <w:r w:rsidR="00D95BF7">
        <w:rPr>
          <w:rFonts w:cs="Arial" w:hint="cs"/>
          <w:rtl/>
        </w:rPr>
        <w:t>ه</w:t>
      </w:r>
      <w:r>
        <w:rPr>
          <w:rFonts w:cs="Arial" w:hint="cs"/>
          <w:rtl/>
        </w:rPr>
        <w:t>م ارزی</w:t>
      </w:r>
      <w:r w:rsidR="00D95BF7">
        <w:rPr>
          <w:rFonts w:cs="Arial"/>
          <w:rtl/>
        </w:rPr>
        <w:t xml:space="preserve"> </w:t>
      </w:r>
      <w:r w:rsidR="00D95BF7">
        <w:rPr>
          <w:rFonts w:cs="Arial" w:hint="cs"/>
          <w:rtl/>
        </w:rPr>
        <w:t>تقریبی</w:t>
      </w:r>
      <w:r w:rsidR="00D95BF7">
        <w:rPr>
          <w:rFonts w:cs="Arial"/>
          <w:rtl/>
        </w:rPr>
        <w:t xml:space="preserve"> </w:t>
      </w:r>
      <w:r w:rsidR="00D95BF7">
        <w:rPr>
          <w:rFonts w:cs="Arial" w:hint="cs"/>
          <w:rtl/>
        </w:rPr>
        <w:t>با</w:t>
      </w:r>
      <w:r w:rsidR="00D95BF7">
        <w:rPr>
          <w:rFonts w:cs="Arial"/>
          <w:rtl/>
        </w:rPr>
        <w:t xml:space="preserve"> </w:t>
      </w:r>
      <w:r w:rsidR="00D95BF7">
        <w:rPr>
          <w:rFonts w:cs="Arial" w:hint="cs"/>
          <w:rtl/>
        </w:rPr>
        <w:t>مول</w:t>
      </w:r>
      <w:r>
        <w:rPr>
          <w:rFonts w:cs="Arial" w:hint="cs"/>
          <w:rtl/>
        </w:rPr>
        <w:t>ا</w:t>
      </w:r>
      <w:r w:rsidR="00D95BF7">
        <w:rPr>
          <w:rFonts w:cs="Arial" w:hint="cs"/>
          <w:rtl/>
        </w:rPr>
        <w:t>ریت</w:t>
      </w:r>
      <w:r>
        <w:rPr>
          <w:rFonts w:cs="Arial" w:hint="cs"/>
          <w:rtl/>
        </w:rPr>
        <w:t>ه</w:t>
      </w:r>
      <w:r w:rsidR="00D95BF7">
        <w:rPr>
          <w:rFonts w:cs="Arial" w:hint="cs"/>
          <w:rtl/>
        </w:rPr>
        <w:t>،</w:t>
      </w:r>
      <w:r>
        <w:rPr>
          <w:rFonts w:cs="Arial" w:hint="cs"/>
          <w:rtl/>
        </w:rPr>
        <w:t xml:space="preserve"> به جای فعالیت از</w:t>
      </w:r>
      <w:r w:rsidR="00D95BF7">
        <w:rPr>
          <w:rFonts w:cs="Arial"/>
          <w:rtl/>
        </w:rPr>
        <w:t xml:space="preserve"> [</w:t>
      </w:r>
      <w:r w:rsidR="00D95BF7">
        <w:t>H</w:t>
      </w:r>
      <w:r w:rsidR="00D95BF7">
        <w:rPr>
          <w:rFonts w:cs="Arial"/>
          <w:rtl/>
        </w:rPr>
        <w:t xml:space="preserve"> +] </w:t>
      </w:r>
      <w:r w:rsidR="00D95BF7">
        <w:rPr>
          <w:rFonts w:cs="Arial" w:hint="cs"/>
          <w:rtl/>
        </w:rPr>
        <w:t>تنها</w:t>
      </w:r>
      <w:r w:rsidR="00D95BF7">
        <w:rPr>
          <w:rFonts w:cs="Arial"/>
          <w:rtl/>
        </w:rPr>
        <w:t xml:space="preserve"> </w:t>
      </w:r>
      <w:r w:rsidR="00D95BF7">
        <w:rPr>
          <w:rFonts w:cs="Arial" w:hint="cs"/>
          <w:rtl/>
        </w:rPr>
        <w:t>در</w:t>
      </w:r>
      <w:r w:rsidR="00D95BF7">
        <w:rPr>
          <w:rFonts w:cs="Arial"/>
          <w:rtl/>
        </w:rPr>
        <w:t xml:space="preserve"> </w:t>
      </w:r>
      <w:r w:rsidR="00D95BF7">
        <w:rPr>
          <w:rFonts w:cs="Arial" w:hint="cs"/>
          <w:rtl/>
        </w:rPr>
        <w:t>محلول</w:t>
      </w:r>
      <w:r w:rsidR="00D95BF7">
        <w:rPr>
          <w:rFonts w:cs="Arial"/>
          <w:rtl/>
        </w:rPr>
        <w:t xml:space="preserve"> </w:t>
      </w:r>
      <w:r w:rsidR="00D95BF7">
        <w:rPr>
          <w:rFonts w:cs="Arial" w:hint="cs"/>
          <w:rtl/>
        </w:rPr>
        <w:t>های</w:t>
      </w:r>
      <w:r w:rsidR="00D95BF7">
        <w:rPr>
          <w:rFonts w:cs="Arial"/>
          <w:rtl/>
        </w:rPr>
        <w:t xml:space="preserve"> </w:t>
      </w:r>
      <w:r w:rsidR="00D95BF7">
        <w:rPr>
          <w:rFonts w:cs="Arial" w:hint="cs"/>
          <w:rtl/>
        </w:rPr>
        <w:t>بسیار</w:t>
      </w:r>
      <w:r w:rsidR="00D95BF7">
        <w:rPr>
          <w:rFonts w:cs="Arial"/>
          <w:rtl/>
        </w:rPr>
        <w:t xml:space="preserve"> </w:t>
      </w:r>
      <w:r w:rsidR="00D95BF7">
        <w:rPr>
          <w:rFonts w:cs="Arial" w:hint="cs"/>
          <w:rtl/>
        </w:rPr>
        <w:t>رقیق</w:t>
      </w:r>
      <w:r w:rsidR="00D95BF7">
        <w:rPr>
          <w:rFonts w:cs="Arial"/>
          <w:rtl/>
        </w:rPr>
        <w:t xml:space="preserve"> (</w:t>
      </w:r>
      <w:r w:rsidR="00D95BF7">
        <w:rPr>
          <w:rFonts w:cs="Arial" w:hint="cs"/>
          <w:rtl/>
        </w:rPr>
        <w:t>قدرت</w:t>
      </w:r>
      <w:r w:rsidR="00D95BF7">
        <w:rPr>
          <w:rFonts w:cs="Arial"/>
          <w:rtl/>
        </w:rPr>
        <w:t xml:space="preserve"> </w:t>
      </w:r>
      <w:r w:rsidR="00D95BF7">
        <w:rPr>
          <w:rFonts w:cs="Arial" w:hint="cs"/>
          <w:rtl/>
        </w:rPr>
        <w:t>یونی</w:t>
      </w:r>
      <w:r w:rsidR="00D95BF7">
        <w:rPr>
          <w:rFonts w:cs="Arial"/>
          <w:rtl/>
        </w:rPr>
        <w:t xml:space="preserve"> &lt;0.1) </w:t>
      </w:r>
      <w:r>
        <w:rPr>
          <w:rFonts w:cs="Arial" w:hint="cs"/>
          <w:rtl/>
        </w:rPr>
        <w:t>استفاده</w:t>
      </w:r>
      <w:r w:rsidR="00D95BF7">
        <w:rPr>
          <w:rFonts w:cs="Arial"/>
          <w:rtl/>
        </w:rPr>
        <w:t xml:space="preserve"> </w:t>
      </w:r>
      <w:r w:rsidR="00D95BF7">
        <w:rPr>
          <w:rFonts w:cs="Arial" w:hint="cs"/>
          <w:rtl/>
        </w:rPr>
        <w:t>می</w:t>
      </w:r>
      <w:r w:rsidR="00D95BF7">
        <w:rPr>
          <w:rFonts w:cs="Arial"/>
          <w:rtl/>
        </w:rPr>
        <w:t xml:space="preserve"> </w:t>
      </w:r>
      <w:r w:rsidR="00D95BF7">
        <w:rPr>
          <w:rFonts w:cs="Arial" w:hint="cs"/>
          <w:rtl/>
        </w:rPr>
        <w:t>شود</w:t>
      </w:r>
      <w:r w:rsidR="00D95BF7">
        <w:rPr>
          <w:rFonts w:cs="Arial"/>
          <w:rtl/>
        </w:rPr>
        <w:t>.</w:t>
      </w:r>
    </w:p>
    <w:p w:rsidR="00D95BF7" w:rsidRDefault="00D95BF7" w:rsidP="00D95BF7">
      <w:pPr>
        <w:rPr>
          <w:rtl/>
        </w:rPr>
      </w:pPr>
    </w:p>
    <w:p w:rsidR="00D95BF7" w:rsidRDefault="00D95BF7" w:rsidP="00D95BF7">
      <w:pPr>
        <w:rPr>
          <w:rtl/>
        </w:rPr>
      </w:pPr>
      <w:r>
        <w:rPr>
          <w:rFonts w:cs="Arial" w:hint="cs"/>
          <w:rtl/>
        </w:rPr>
        <w:t>مقیاس</w:t>
      </w:r>
      <w:r>
        <w:rPr>
          <w:rFonts w:cs="Arial"/>
          <w:rtl/>
        </w:rPr>
        <w:t xml:space="preserve"> </w:t>
      </w:r>
      <w:r>
        <w:rPr>
          <w:rFonts w:cs="Arial" w:hint="cs"/>
          <w:rtl/>
        </w:rPr>
        <w:t>لگاریتمی</w:t>
      </w:r>
      <w:r>
        <w:rPr>
          <w:rFonts w:cs="Arial"/>
          <w:rtl/>
        </w:rPr>
        <w:t xml:space="preserve"> </w:t>
      </w:r>
      <w:r>
        <w:rPr>
          <w:rFonts w:cs="Arial" w:hint="cs"/>
          <w:rtl/>
        </w:rPr>
        <w:t>برای</w:t>
      </w:r>
      <w:r>
        <w:rPr>
          <w:rFonts w:cs="Arial"/>
          <w:rtl/>
        </w:rPr>
        <w:t xml:space="preserve"> </w:t>
      </w:r>
      <w:r>
        <w:rPr>
          <w:rFonts w:cs="Arial" w:hint="cs"/>
          <w:rtl/>
        </w:rPr>
        <w:t>بیان</w:t>
      </w:r>
      <w:r>
        <w:rPr>
          <w:rFonts w:cs="Arial"/>
          <w:rtl/>
        </w:rPr>
        <w:t xml:space="preserve"> </w:t>
      </w:r>
      <w:r>
        <w:rPr>
          <w:rFonts w:cs="Arial" w:hint="cs"/>
          <w:rtl/>
        </w:rPr>
        <w:t>طیف</w:t>
      </w:r>
      <w:r>
        <w:rPr>
          <w:rFonts w:cs="Arial"/>
          <w:rtl/>
        </w:rPr>
        <w:t xml:space="preserve"> </w:t>
      </w:r>
      <w:r>
        <w:rPr>
          <w:rFonts w:cs="Arial" w:hint="cs"/>
          <w:rtl/>
        </w:rPr>
        <w:t>گسترده</w:t>
      </w:r>
      <w:r>
        <w:rPr>
          <w:rFonts w:cs="Arial"/>
          <w:rtl/>
        </w:rPr>
        <w:t xml:space="preserve"> </w:t>
      </w:r>
      <w:r>
        <w:rPr>
          <w:rFonts w:cs="Arial" w:hint="cs"/>
          <w:rtl/>
        </w:rPr>
        <w:t>ای</w:t>
      </w:r>
      <w:r>
        <w:rPr>
          <w:rFonts w:cs="Arial"/>
          <w:rtl/>
        </w:rPr>
        <w:t xml:space="preserve"> </w:t>
      </w:r>
      <w:r>
        <w:rPr>
          <w:rFonts w:cs="Arial" w:hint="cs"/>
          <w:rtl/>
        </w:rPr>
        <w:t>از</w:t>
      </w:r>
      <w:r>
        <w:rPr>
          <w:rFonts w:cs="Arial"/>
          <w:rtl/>
        </w:rPr>
        <w:t xml:space="preserve"> </w:t>
      </w:r>
      <w:r>
        <w:rPr>
          <w:rFonts w:cs="Arial" w:hint="cs"/>
          <w:rtl/>
        </w:rPr>
        <w:t>فعالیت</w:t>
      </w:r>
      <w:r>
        <w:rPr>
          <w:rFonts w:cs="Arial"/>
          <w:rtl/>
        </w:rPr>
        <w:t xml:space="preserve"> </w:t>
      </w:r>
      <w:r>
        <w:rPr>
          <w:rFonts w:cs="Arial" w:hint="cs"/>
          <w:rtl/>
        </w:rPr>
        <w:t>های</w:t>
      </w:r>
      <w:r>
        <w:rPr>
          <w:rFonts w:cs="Arial"/>
          <w:rtl/>
        </w:rPr>
        <w:t xml:space="preserve"> </w:t>
      </w:r>
      <w:r w:rsidR="00080D62">
        <w:rPr>
          <w:rFonts w:cs="Arial" w:hint="cs"/>
          <w:rtl/>
        </w:rPr>
        <w:t>یونی</w:t>
      </w:r>
      <w:r>
        <w:rPr>
          <w:rFonts w:cs="Arial"/>
          <w:rtl/>
        </w:rPr>
        <w:t xml:space="preserve"> </w:t>
      </w:r>
      <w:r>
        <w:rPr>
          <w:rFonts w:cs="Arial" w:hint="cs"/>
          <w:rtl/>
        </w:rPr>
        <w:t>مناسب</w:t>
      </w:r>
      <w:r>
        <w:rPr>
          <w:rFonts w:cs="Arial"/>
          <w:rtl/>
        </w:rPr>
        <w:t xml:space="preserve"> </w:t>
      </w:r>
      <w:r>
        <w:rPr>
          <w:rFonts w:cs="Arial" w:hint="cs"/>
          <w:rtl/>
        </w:rPr>
        <w:t>است</w:t>
      </w:r>
      <w:r>
        <w:rPr>
          <w:rFonts w:cs="Arial"/>
          <w:rtl/>
        </w:rPr>
        <w:t xml:space="preserve">. </w:t>
      </w:r>
      <w:r>
        <w:rPr>
          <w:rFonts w:cs="Arial" w:hint="cs"/>
          <w:rtl/>
        </w:rPr>
        <w:t>معادله</w:t>
      </w:r>
      <w:r>
        <w:rPr>
          <w:rFonts w:cs="Arial"/>
          <w:rtl/>
        </w:rPr>
        <w:t xml:space="preserve"> 1 </w:t>
      </w:r>
      <w:r>
        <w:rPr>
          <w:rFonts w:cs="Arial" w:hint="cs"/>
          <w:rtl/>
        </w:rPr>
        <w:t>در</w:t>
      </w:r>
      <w:r>
        <w:rPr>
          <w:rFonts w:cs="Arial"/>
          <w:rtl/>
        </w:rPr>
        <w:t xml:space="preserve"> </w:t>
      </w:r>
      <w:r>
        <w:rPr>
          <w:rFonts w:cs="Arial" w:hint="cs"/>
          <w:rtl/>
        </w:rPr>
        <w:t>فرم</w:t>
      </w:r>
      <w:r>
        <w:rPr>
          <w:rFonts w:cs="Arial"/>
          <w:rtl/>
        </w:rPr>
        <w:t xml:space="preserve"> </w:t>
      </w:r>
      <w:r>
        <w:rPr>
          <w:rFonts w:cs="Arial" w:hint="cs"/>
          <w:rtl/>
        </w:rPr>
        <w:t>لگاریتمی</w:t>
      </w:r>
      <w:r>
        <w:rPr>
          <w:rFonts w:cs="Arial"/>
          <w:rtl/>
        </w:rPr>
        <w:t xml:space="preserve"> </w:t>
      </w:r>
      <w:r>
        <w:rPr>
          <w:rFonts w:cs="Arial" w:hint="cs"/>
          <w:rtl/>
        </w:rPr>
        <w:t>و</w:t>
      </w:r>
      <w:r>
        <w:rPr>
          <w:rFonts w:cs="Arial"/>
          <w:rtl/>
        </w:rPr>
        <w:t xml:space="preserve"> </w:t>
      </w:r>
      <w:r>
        <w:rPr>
          <w:rFonts w:cs="Arial" w:hint="cs"/>
          <w:rtl/>
        </w:rPr>
        <w:t>اصلاح</w:t>
      </w:r>
      <w:r>
        <w:rPr>
          <w:rFonts w:cs="Arial"/>
          <w:rtl/>
        </w:rPr>
        <w:t xml:space="preserve"> </w:t>
      </w:r>
      <w:r>
        <w:rPr>
          <w:rFonts w:cs="Arial" w:hint="cs"/>
          <w:rtl/>
        </w:rPr>
        <w:t>شده</w:t>
      </w:r>
      <w:r>
        <w:rPr>
          <w:rFonts w:cs="Arial"/>
          <w:rtl/>
        </w:rPr>
        <w:t xml:space="preserve"> </w:t>
      </w:r>
      <w:r>
        <w:rPr>
          <w:rFonts w:cs="Arial" w:hint="cs"/>
          <w:rtl/>
        </w:rPr>
        <w:t>برای</w:t>
      </w:r>
      <w:r>
        <w:rPr>
          <w:rFonts w:cs="Arial"/>
          <w:rtl/>
        </w:rPr>
        <w:t xml:space="preserve"> </w:t>
      </w:r>
      <w:r>
        <w:rPr>
          <w:rFonts w:cs="Arial" w:hint="cs"/>
          <w:rtl/>
        </w:rPr>
        <w:t>بازتاب</w:t>
      </w:r>
      <w:r>
        <w:rPr>
          <w:rFonts w:cs="Arial"/>
          <w:rtl/>
        </w:rPr>
        <w:t xml:space="preserve"> </w:t>
      </w:r>
      <w:r>
        <w:rPr>
          <w:rFonts w:cs="Arial" w:hint="cs"/>
          <w:rtl/>
        </w:rPr>
        <w:t>فعالیت</w:t>
      </w:r>
      <w:r w:rsidR="00080D62">
        <w:rPr>
          <w:rFonts w:cs="Arial" w:hint="cs"/>
          <w:rtl/>
        </w:rPr>
        <w:t xml:space="preserve"> بیان شد</w:t>
      </w:r>
      <w:r>
        <w:rPr>
          <w:rFonts w:cs="Arial"/>
          <w:rtl/>
        </w:rPr>
        <w:t>:</w:t>
      </w:r>
    </w:p>
    <w:p w:rsidR="00D95BF7" w:rsidRDefault="00D95BF7" w:rsidP="00D95BF7">
      <w:pPr>
        <w:rPr>
          <w:rtl/>
        </w:rPr>
      </w:pPr>
    </w:p>
    <w:p w:rsidR="00D95BF7" w:rsidRDefault="00D95BF7" w:rsidP="00D95BF7">
      <w:pPr>
        <w:rPr>
          <w:rtl/>
        </w:rPr>
      </w:pPr>
      <w:r>
        <w:rPr>
          <w:rFonts w:cs="Arial"/>
          <w:rtl/>
        </w:rPr>
        <w:t>((2))</w:t>
      </w:r>
    </w:p>
    <w:p w:rsidR="00193E02" w:rsidRDefault="00193E02" w:rsidP="00193E02">
      <w:pPr>
        <w:jc w:val="center"/>
        <w:rPr>
          <w:rtl/>
        </w:rPr>
      </w:pPr>
      <w:r>
        <w:rPr>
          <w:noProof/>
          <w:rtl/>
        </w:rPr>
        <w:drawing>
          <wp:inline distT="0" distB="0" distL="0" distR="0">
            <wp:extent cx="161925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z730117-4500-h-m03.gif"/>
                    <pic:cNvPicPr/>
                  </pic:nvPicPr>
                  <pic:blipFill>
                    <a:blip r:embed="rId6">
                      <a:extLst>
                        <a:ext uri="{28A0092B-C50C-407E-A947-70E740481C1C}">
                          <a14:useLocalDpi xmlns:a14="http://schemas.microsoft.com/office/drawing/2010/main" val="0"/>
                        </a:ext>
                      </a:extLst>
                    </a:blip>
                    <a:stretch>
                      <a:fillRect/>
                    </a:stretch>
                  </pic:blipFill>
                  <pic:spPr>
                    <a:xfrm>
                      <a:off x="0" y="0"/>
                      <a:ext cx="1619250" cy="123825"/>
                    </a:xfrm>
                    <a:prstGeom prst="rect">
                      <a:avLst/>
                    </a:prstGeom>
                  </pic:spPr>
                </pic:pic>
              </a:graphicData>
            </a:graphic>
          </wp:inline>
        </w:drawing>
      </w:r>
    </w:p>
    <w:p w:rsidR="00D95BF7" w:rsidRDefault="00D95BF7" w:rsidP="00D95BF7">
      <w:pPr>
        <w:rPr>
          <w:rtl/>
        </w:rPr>
      </w:pPr>
      <w:r>
        <w:rPr>
          <w:rFonts w:cs="Arial" w:hint="cs"/>
          <w:rtl/>
        </w:rPr>
        <w:lastRenderedPageBreak/>
        <w:t>یا</w:t>
      </w:r>
    </w:p>
    <w:p w:rsidR="00D95BF7" w:rsidRDefault="00193E02" w:rsidP="00193E02">
      <w:pPr>
        <w:jc w:val="center"/>
        <w:rPr>
          <w:rtl/>
        </w:rPr>
      </w:pPr>
      <w:r>
        <w:rPr>
          <w:noProof/>
          <w:rtl/>
        </w:rPr>
        <w:drawing>
          <wp:inline distT="0" distB="0" distL="0" distR="0">
            <wp:extent cx="8286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z730117-4500-h-m04.gif"/>
                    <pic:cNvPicPr/>
                  </pic:nvPicPr>
                  <pic:blipFill>
                    <a:blip r:embed="rId7">
                      <a:extLst>
                        <a:ext uri="{28A0092B-C50C-407E-A947-70E740481C1C}">
                          <a14:useLocalDpi xmlns:a14="http://schemas.microsoft.com/office/drawing/2010/main" val="0"/>
                        </a:ext>
                      </a:extLst>
                    </a:blip>
                    <a:stretch>
                      <a:fillRect/>
                    </a:stretch>
                  </pic:blipFill>
                  <pic:spPr>
                    <a:xfrm>
                      <a:off x="0" y="0"/>
                      <a:ext cx="828675" cy="104775"/>
                    </a:xfrm>
                    <a:prstGeom prst="rect">
                      <a:avLst/>
                    </a:prstGeom>
                  </pic:spPr>
                </pic:pic>
              </a:graphicData>
            </a:graphic>
          </wp:inline>
        </w:drawing>
      </w:r>
    </w:p>
    <w:p w:rsidR="00D95BF7" w:rsidRDefault="00D95BF7" w:rsidP="00D95BF7">
      <w:pPr>
        <w:rPr>
          <w:rtl/>
        </w:rPr>
      </w:pPr>
      <w:r>
        <w:rPr>
          <w:rFonts w:cs="Arial" w:hint="cs"/>
          <w:rtl/>
        </w:rPr>
        <w:t>جایی</w:t>
      </w:r>
      <w:r>
        <w:rPr>
          <w:rFonts w:cs="Arial"/>
          <w:rtl/>
        </w:rPr>
        <w:t xml:space="preserve"> </w:t>
      </w:r>
      <w:r>
        <w:rPr>
          <w:rFonts w:cs="Arial" w:hint="cs"/>
          <w:rtl/>
        </w:rPr>
        <w:t>که</w:t>
      </w:r>
      <w:r>
        <w:rPr>
          <w:rFonts w:cs="Arial"/>
          <w:rtl/>
        </w:rPr>
        <w:t>:</w:t>
      </w:r>
    </w:p>
    <w:p w:rsidR="00D95BF7" w:rsidRDefault="00D95BF7" w:rsidP="00D95BF7">
      <w:pPr>
        <w:rPr>
          <w:rtl/>
        </w:rPr>
      </w:pPr>
      <w:proofErr w:type="gramStart"/>
      <w:r>
        <w:t>pH</w:t>
      </w:r>
      <w:proofErr w:type="gramEnd"/>
      <w:r>
        <w:t xml:space="preserve"> = log10 </w:t>
      </w:r>
      <w:proofErr w:type="spellStart"/>
      <w:r>
        <w:t>aH</w:t>
      </w:r>
      <w:proofErr w:type="spellEnd"/>
      <w:r>
        <w:rPr>
          <w:rFonts w:cs="Arial"/>
          <w:rtl/>
        </w:rPr>
        <w:t xml:space="preserve"> + </w:t>
      </w:r>
      <w:r>
        <w:rPr>
          <w:rFonts w:cs="Arial" w:hint="cs"/>
          <w:rtl/>
        </w:rPr>
        <w:t>و</w:t>
      </w:r>
    </w:p>
    <w:p w:rsidR="00D95BF7" w:rsidRDefault="00D95BF7" w:rsidP="00D95BF7">
      <w:pPr>
        <w:rPr>
          <w:rtl/>
        </w:rPr>
      </w:pPr>
    </w:p>
    <w:p w:rsidR="00D95BF7" w:rsidRDefault="00D95BF7" w:rsidP="00D95BF7">
      <w:proofErr w:type="gramStart"/>
      <w:r>
        <w:t>pOH</w:t>
      </w:r>
      <w:proofErr w:type="gramEnd"/>
      <w:r>
        <w:t xml:space="preserve"> = log10 </w:t>
      </w:r>
      <w:proofErr w:type="spellStart"/>
      <w:r>
        <w:t>aOH</w:t>
      </w:r>
      <w:proofErr w:type="spellEnd"/>
      <w:r>
        <w:rPr>
          <w:rFonts w:cs="Arial"/>
          <w:rtl/>
        </w:rPr>
        <w:t>-.</w:t>
      </w:r>
    </w:p>
    <w:p w:rsidR="00D95BF7" w:rsidRDefault="00D95BF7" w:rsidP="00D95BF7">
      <w:pPr>
        <w:rPr>
          <w:rtl/>
        </w:rPr>
      </w:pPr>
    </w:p>
    <w:p w:rsidR="00D95BF7" w:rsidRDefault="00D95BF7" w:rsidP="00DE14A8">
      <w:pPr>
        <w:rPr>
          <w:rtl/>
        </w:rPr>
      </w:pPr>
      <w:r>
        <w:rPr>
          <w:rFonts w:cs="Arial" w:hint="cs"/>
          <w:rtl/>
        </w:rPr>
        <w:t>معادله</w:t>
      </w:r>
      <w:r>
        <w:rPr>
          <w:rFonts w:cs="Arial"/>
          <w:rtl/>
        </w:rPr>
        <w:t xml:space="preserve"> 2 </w:t>
      </w:r>
      <w:r>
        <w:rPr>
          <w:rFonts w:cs="Arial" w:hint="cs"/>
          <w:rtl/>
        </w:rPr>
        <w:t>بیان</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Pr>
          <w:rFonts w:cs="Arial" w:hint="cs"/>
          <w:rtl/>
        </w:rPr>
        <w:t>که</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Pr>
          <w:rFonts w:cs="Arial" w:hint="cs"/>
          <w:rtl/>
        </w:rPr>
        <w:t>افزایش</w:t>
      </w:r>
      <w:r>
        <w:rPr>
          <w:rFonts w:cs="Arial"/>
          <w:rtl/>
        </w:rPr>
        <w:t xml:space="preserve"> </w:t>
      </w:r>
      <w:r>
        <w:t>pH</w:t>
      </w:r>
      <w:r>
        <w:rPr>
          <w:rFonts w:cs="Arial" w:hint="cs"/>
          <w:rtl/>
        </w:rPr>
        <w:t>،</w:t>
      </w:r>
      <w:r>
        <w:rPr>
          <w:rFonts w:cs="Arial"/>
          <w:rtl/>
        </w:rPr>
        <w:t xml:space="preserve"> </w:t>
      </w:r>
      <w:r w:rsidR="00080D62">
        <w:t>p</w:t>
      </w:r>
      <w:r>
        <w:t>OH</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معکوس</w:t>
      </w:r>
      <w:r>
        <w:rPr>
          <w:rFonts w:cs="Arial"/>
          <w:rtl/>
        </w:rPr>
        <w:t xml:space="preserve"> </w:t>
      </w:r>
      <w:r>
        <w:rPr>
          <w:rFonts w:cs="Arial" w:hint="cs"/>
          <w:rtl/>
        </w:rPr>
        <w:t>کاهش</w:t>
      </w:r>
      <w:r>
        <w:rPr>
          <w:rFonts w:cs="Arial"/>
          <w:rtl/>
        </w:rPr>
        <w:t xml:space="preserve"> </w:t>
      </w:r>
      <w:r>
        <w:rPr>
          <w:rFonts w:cs="Arial" w:hint="cs"/>
          <w:rtl/>
        </w:rPr>
        <w:t>می</w:t>
      </w:r>
      <w:r>
        <w:rPr>
          <w:rFonts w:cs="Arial"/>
          <w:rtl/>
        </w:rPr>
        <w:t xml:space="preserve"> </w:t>
      </w:r>
      <w:r>
        <w:rPr>
          <w:rFonts w:cs="Arial" w:hint="cs"/>
          <w:rtl/>
        </w:rPr>
        <w:t>یابد</w:t>
      </w:r>
      <w:r>
        <w:rPr>
          <w:rFonts w:cs="Arial"/>
          <w:rtl/>
        </w:rPr>
        <w:t xml:space="preserve"> </w:t>
      </w:r>
      <w:r>
        <w:rPr>
          <w:rFonts w:cs="Arial" w:hint="cs"/>
          <w:rtl/>
        </w:rPr>
        <w:t>و</w:t>
      </w:r>
      <w:r>
        <w:rPr>
          <w:rFonts w:cs="Arial"/>
          <w:rtl/>
        </w:rPr>
        <w:t xml:space="preserve"> </w:t>
      </w:r>
      <w:r>
        <w:rPr>
          <w:rFonts w:cs="Arial" w:hint="cs"/>
          <w:rtl/>
        </w:rPr>
        <w:t>برعکس،</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Pr>
          <w:rFonts w:cs="Arial" w:hint="cs"/>
          <w:rtl/>
        </w:rPr>
        <w:t>اینکه</w:t>
      </w:r>
      <w:r>
        <w:rPr>
          <w:rFonts w:cs="Arial"/>
          <w:rtl/>
        </w:rPr>
        <w:t xml:space="preserve"> </w:t>
      </w:r>
      <w:proofErr w:type="spellStart"/>
      <w:r>
        <w:t>pKw</w:t>
      </w:r>
      <w:proofErr w:type="spellEnd"/>
      <w:r>
        <w:rPr>
          <w:rFonts w:cs="Arial"/>
          <w:rtl/>
        </w:rPr>
        <w:t xml:space="preserve"> </w:t>
      </w:r>
      <w:r w:rsidR="00080D62">
        <w:rPr>
          <w:rFonts w:cs="Arial" w:hint="cs"/>
          <w:rtl/>
        </w:rPr>
        <w:t>در</w:t>
      </w:r>
      <w:r>
        <w:rPr>
          <w:rFonts w:cs="Arial"/>
          <w:rtl/>
        </w:rPr>
        <w:t xml:space="preserve"> </w:t>
      </w:r>
      <w:r>
        <w:rPr>
          <w:rFonts w:cs="Arial" w:hint="cs"/>
          <w:rtl/>
        </w:rPr>
        <w:t>دمای</w:t>
      </w:r>
      <w:r>
        <w:rPr>
          <w:rFonts w:cs="Arial"/>
          <w:rtl/>
        </w:rPr>
        <w:t xml:space="preserve"> </w:t>
      </w:r>
      <w:r>
        <w:rPr>
          <w:rFonts w:cs="Arial" w:hint="cs"/>
          <w:rtl/>
        </w:rPr>
        <w:t>معین</w:t>
      </w:r>
      <w:r>
        <w:rPr>
          <w:rFonts w:cs="Arial"/>
          <w:rtl/>
        </w:rPr>
        <w:t xml:space="preserve"> </w:t>
      </w:r>
      <w:r>
        <w:rPr>
          <w:rFonts w:cs="Arial" w:hint="cs"/>
          <w:rtl/>
        </w:rPr>
        <w:t>ثابت</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25 </w:t>
      </w:r>
      <w:r>
        <w:rPr>
          <w:rFonts w:cs="Arial" w:hint="cs"/>
          <w:rtl/>
        </w:rPr>
        <w:t>درجه</w:t>
      </w:r>
      <w:r>
        <w:rPr>
          <w:rFonts w:cs="Arial"/>
          <w:rtl/>
        </w:rPr>
        <w:t xml:space="preserve"> </w:t>
      </w:r>
      <w:r>
        <w:rPr>
          <w:rFonts w:cs="Arial" w:hint="cs"/>
          <w:rtl/>
        </w:rPr>
        <w:t>سانتیگراد،</w:t>
      </w:r>
      <w:r>
        <w:rPr>
          <w:rFonts w:cs="Arial"/>
          <w:rtl/>
        </w:rPr>
        <w:t xml:space="preserve"> </w:t>
      </w:r>
      <w:r>
        <w:t>pH 7.0</w:t>
      </w:r>
      <w:r>
        <w:rPr>
          <w:rFonts w:cs="Arial"/>
          <w:rtl/>
        </w:rPr>
        <w:t xml:space="preserve"> </w:t>
      </w:r>
      <w:r>
        <w:rPr>
          <w:rFonts w:cs="Arial" w:hint="cs"/>
          <w:rtl/>
        </w:rPr>
        <w:t>خنثی</w:t>
      </w:r>
      <w:r>
        <w:rPr>
          <w:rFonts w:cs="Arial"/>
          <w:rtl/>
        </w:rPr>
        <w:t xml:space="preserve"> </w:t>
      </w:r>
      <w:r>
        <w:rPr>
          <w:rFonts w:cs="Arial" w:hint="cs"/>
          <w:rtl/>
        </w:rPr>
        <w:t>است،</w:t>
      </w:r>
      <w:r>
        <w:rPr>
          <w:rFonts w:cs="Arial"/>
          <w:rtl/>
        </w:rPr>
        <w:t xml:space="preserve"> </w:t>
      </w:r>
      <w:r>
        <w:rPr>
          <w:rFonts w:cs="Arial" w:hint="cs"/>
          <w:rtl/>
        </w:rPr>
        <w:t>فعالیت</w:t>
      </w:r>
      <w:r>
        <w:rPr>
          <w:rFonts w:cs="Arial"/>
          <w:rtl/>
        </w:rPr>
        <w:t xml:space="preserve"> </w:t>
      </w:r>
      <w:r>
        <w:rPr>
          <w:rFonts w:cs="Arial" w:hint="cs"/>
          <w:rtl/>
        </w:rPr>
        <w:t>های</w:t>
      </w:r>
      <w:r>
        <w:rPr>
          <w:rFonts w:cs="Arial"/>
          <w:rtl/>
        </w:rPr>
        <w:t xml:space="preserve"> </w:t>
      </w:r>
      <w:r>
        <w:rPr>
          <w:rFonts w:cs="Arial" w:hint="cs"/>
          <w:rtl/>
        </w:rPr>
        <w:t>هیدروژن</w:t>
      </w:r>
      <w:r>
        <w:rPr>
          <w:rFonts w:cs="Arial"/>
          <w:rtl/>
        </w:rPr>
        <w:t xml:space="preserve"> </w:t>
      </w:r>
      <w:r>
        <w:rPr>
          <w:rFonts w:cs="Arial" w:hint="cs"/>
          <w:rtl/>
        </w:rPr>
        <w:t>و</w:t>
      </w:r>
      <w:r>
        <w:rPr>
          <w:rFonts w:cs="Arial"/>
          <w:rtl/>
        </w:rPr>
        <w:t xml:space="preserve"> </w:t>
      </w:r>
      <w:r>
        <w:rPr>
          <w:rFonts w:cs="Arial" w:hint="cs"/>
          <w:rtl/>
        </w:rPr>
        <w:t>یون</w:t>
      </w:r>
      <w:r>
        <w:rPr>
          <w:rFonts w:cs="Arial"/>
          <w:rtl/>
        </w:rPr>
        <w:t xml:space="preserve"> </w:t>
      </w:r>
      <w:r>
        <w:rPr>
          <w:rFonts w:cs="Arial" w:hint="cs"/>
          <w:rtl/>
        </w:rPr>
        <w:t>های</w:t>
      </w:r>
      <w:r>
        <w:rPr>
          <w:rFonts w:cs="Arial"/>
          <w:rtl/>
        </w:rPr>
        <w:t xml:space="preserve"> </w:t>
      </w:r>
      <w:r w:rsidR="00C536C3">
        <w:rPr>
          <w:rFonts w:cs="Arial" w:hint="cs"/>
          <w:rtl/>
        </w:rPr>
        <w:t>هیدروکسیل</w:t>
      </w:r>
      <w:r>
        <w:rPr>
          <w:rFonts w:cs="Arial"/>
          <w:rtl/>
        </w:rPr>
        <w:t xml:space="preserve"> </w:t>
      </w:r>
      <w:r>
        <w:rPr>
          <w:rFonts w:cs="Arial" w:hint="cs"/>
          <w:rtl/>
        </w:rPr>
        <w:t>برابر</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هر</w:t>
      </w:r>
      <w:r>
        <w:rPr>
          <w:rFonts w:cs="Arial"/>
          <w:rtl/>
        </w:rPr>
        <w:t xml:space="preserve"> </w:t>
      </w:r>
      <w:r>
        <w:rPr>
          <w:rFonts w:cs="Arial" w:hint="cs"/>
          <w:rtl/>
        </w:rPr>
        <w:t>کدام</w:t>
      </w:r>
      <w:r>
        <w:rPr>
          <w:rFonts w:cs="Arial"/>
          <w:rtl/>
        </w:rPr>
        <w:t xml:space="preserve"> </w:t>
      </w:r>
      <w:r>
        <w:rPr>
          <w:rFonts w:cs="Arial" w:hint="cs"/>
          <w:rtl/>
        </w:rPr>
        <w:t>به</w:t>
      </w:r>
      <w:r>
        <w:rPr>
          <w:rFonts w:cs="Arial"/>
          <w:rtl/>
        </w:rPr>
        <w:t xml:space="preserve"> </w:t>
      </w:r>
      <w:r>
        <w:rPr>
          <w:rFonts w:cs="Arial" w:hint="cs"/>
          <w:rtl/>
        </w:rPr>
        <w:t>فعالیت</w:t>
      </w:r>
      <w:r>
        <w:rPr>
          <w:rFonts w:cs="Arial"/>
          <w:rtl/>
        </w:rPr>
        <w:t xml:space="preserve"> </w:t>
      </w:r>
      <w:r>
        <w:rPr>
          <w:rFonts w:cs="Arial" w:hint="cs"/>
          <w:rtl/>
        </w:rPr>
        <w:t>تقریبی</w:t>
      </w:r>
      <w:r>
        <w:rPr>
          <w:rFonts w:cs="Arial"/>
          <w:rtl/>
        </w:rPr>
        <w:t xml:space="preserve"> </w:t>
      </w:r>
      <w:r w:rsidR="00080D62">
        <w:rPr>
          <w:rFonts w:cs="Arial" w:hint="cs"/>
          <w:rtl/>
        </w:rPr>
        <w:t>10</w:t>
      </w:r>
      <w:r w:rsidR="00080D62">
        <w:rPr>
          <w:rFonts w:cs="Arial" w:hint="cs"/>
          <w:vertAlign w:val="superscript"/>
          <w:rtl/>
        </w:rPr>
        <w:t>-7</w:t>
      </w:r>
      <w:r w:rsidR="00080D62">
        <w:rPr>
          <w:rFonts w:cs="Arial" w:hint="cs"/>
          <w:rtl/>
        </w:rPr>
        <w:t xml:space="preserve"> </w:t>
      </w:r>
      <w:r>
        <w:rPr>
          <w:rFonts w:cs="Arial"/>
          <w:rtl/>
        </w:rPr>
        <w:t xml:space="preserve"> </w:t>
      </w:r>
      <w:r>
        <w:rPr>
          <w:rFonts w:cs="Arial" w:hint="cs"/>
          <w:rtl/>
        </w:rPr>
        <w:t>مول</w:t>
      </w:r>
      <w:r>
        <w:rPr>
          <w:rFonts w:cs="Arial"/>
          <w:rtl/>
        </w:rPr>
        <w:t xml:space="preserve"> / </w:t>
      </w:r>
      <w:r>
        <w:rPr>
          <w:rFonts w:cs="Arial" w:hint="cs"/>
          <w:rtl/>
        </w:rPr>
        <w:t>لیتر</w:t>
      </w:r>
      <w:r>
        <w:rPr>
          <w:rFonts w:cs="Arial"/>
          <w:rtl/>
        </w:rPr>
        <w:t xml:space="preserve"> </w:t>
      </w:r>
      <w:r w:rsidR="00C536C3">
        <w:rPr>
          <w:rFonts w:cs="Arial" w:hint="cs"/>
          <w:rtl/>
        </w:rPr>
        <w:t>مطابق است</w:t>
      </w:r>
      <w:r>
        <w:rPr>
          <w:rFonts w:cs="Arial"/>
          <w:rtl/>
        </w:rPr>
        <w:t xml:space="preserve">. </w:t>
      </w:r>
      <w:r>
        <w:rPr>
          <w:rFonts w:cs="Arial" w:hint="cs"/>
          <w:rtl/>
        </w:rPr>
        <w:t>نقطه</w:t>
      </w:r>
      <w:r>
        <w:rPr>
          <w:rFonts w:cs="Arial"/>
          <w:rtl/>
        </w:rPr>
        <w:t xml:space="preserve"> </w:t>
      </w:r>
      <w:r>
        <w:rPr>
          <w:rFonts w:cs="Arial" w:hint="cs"/>
          <w:rtl/>
        </w:rPr>
        <w:t>خنثی</w:t>
      </w:r>
      <w:r>
        <w:rPr>
          <w:rFonts w:cs="Arial"/>
          <w:rtl/>
        </w:rPr>
        <w:t xml:space="preserve"> </w:t>
      </w:r>
      <w:r>
        <w:rPr>
          <w:rFonts w:cs="Arial" w:hint="cs"/>
          <w:rtl/>
        </w:rPr>
        <w:t>وابسته</w:t>
      </w:r>
      <w:r>
        <w:rPr>
          <w:rFonts w:cs="Arial"/>
          <w:rtl/>
        </w:rPr>
        <w:t xml:space="preserve"> </w:t>
      </w:r>
      <w:r>
        <w:rPr>
          <w:rFonts w:cs="Arial" w:hint="cs"/>
          <w:rtl/>
        </w:rPr>
        <w:t>به</w:t>
      </w:r>
      <w:r>
        <w:rPr>
          <w:rFonts w:cs="Arial"/>
          <w:rtl/>
        </w:rPr>
        <w:t xml:space="preserve"> </w:t>
      </w:r>
      <w:r>
        <w:rPr>
          <w:rFonts w:cs="Arial" w:hint="cs"/>
          <w:rtl/>
        </w:rPr>
        <w:t>دما</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t>pH 7.5</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0 </w:t>
      </w:r>
      <w:r>
        <w:rPr>
          <w:rFonts w:cs="Arial" w:hint="cs"/>
          <w:rtl/>
        </w:rPr>
        <w:t>درجه</w:t>
      </w:r>
      <w:r>
        <w:rPr>
          <w:rFonts w:cs="Arial"/>
          <w:rtl/>
        </w:rPr>
        <w:t xml:space="preserve"> </w:t>
      </w:r>
      <w:r>
        <w:rPr>
          <w:rFonts w:cs="Arial" w:hint="cs"/>
          <w:rtl/>
        </w:rPr>
        <w:t>سانتیگراد</w:t>
      </w:r>
      <w:r>
        <w:rPr>
          <w:rFonts w:cs="Arial"/>
          <w:rtl/>
        </w:rPr>
        <w:t xml:space="preserve"> </w:t>
      </w:r>
      <w:r>
        <w:rPr>
          <w:rFonts w:cs="Arial" w:hint="cs"/>
          <w:rtl/>
        </w:rPr>
        <w:t>و</w:t>
      </w:r>
      <w:r>
        <w:rPr>
          <w:rFonts w:cs="Arial"/>
          <w:rtl/>
        </w:rPr>
        <w:t xml:space="preserve"> </w:t>
      </w:r>
      <w:r>
        <w:t>pH 6.5</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60 </w:t>
      </w:r>
      <w:r>
        <w:rPr>
          <w:rFonts w:cs="Arial" w:hint="cs"/>
          <w:rtl/>
        </w:rPr>
        <w:t>درجه</w:t>
      </w:r>
      <w:r>
        <w:rPr>
          <w:rFonts w:cs="Arial"/>
          <w:rtl/>
        </w:rPr>
        <w:t xml:space="preserve"> </w:t>
      </w:r>
      <w:r>
        <w:rPr>
          <w:rFonts w:cs="Arial" w:hint="cs"/>
          <w:rtl/>
        </w:rPr>
        <w:t>سانتیگراد</w:t>
      </w:r>
      <w:r>
        <w:rPr>
          <w:rFonts w:cs="Arial"/>
          <w:rtl/>
        </w:rPr>
        <w:t xml:space="preserve"> </w:t>
      </w:r>
      <w:r w:rsidR="00DE14A8">
        <w:rPr>
          <w:rFonts w:cs="Arial"/>
        </w:rPr>
        <w:t>pH</w:t>
      </w:r>
      <w:r w:rsidR="00DE14A8">
        <w:rPr>
          <w:rFonts w:cs="Arial" w:hint="cs"/>
          <w:rtl/>
        </w:rPr>
        <w:t xml:space="preserve"> خنثی می باشد</w:t>
      </w:r>
      <w:r>
        <w:rPr>
          <w:rFonts w:cs="Arial"/>
          <w:rtl/>
        </w:rPr>
        <w:t>.</w:t>
      </w:r>
    </w:p>
    <w:p w:rsidR="00D95BF7" w:rsidRDefault="00D95BF7" w:rsidP="00D95BF7">
      <w:pPr>
        <w:rPr>
          <w:rtl/>
        </w:rPr>
      </w:pPr>
    </w:p>
    <w:p w:rsidR="00D95BF7" w:rsidRDefault="00D95BF7" w:rsidP="00437578">
      <w:pPr>
        <w:rPr>
          <w:rtl/>
        </w:rPr>
      </w:pPr>
      <w:r>
        <w:rPr>
          <w:rFonts w:cs="Arial" w:hint="cs"/>
          <w:rtl/>
        </w:rPr>
        <w:t>مقدار</w:t>
      </w:r>
      <w:r>
        <w:rPr>
          <w:rFonts w:cs="Arial"/>
          <w:rtl/>
        </w:rPr>
        <w:t xml:space="preserve"> </w:t>
      </w:r>
      <w:r>
        <w:t>pH</w:t>
      </w:r>
      <w:r>
        <w:rPr>
          <w:rFonts w:cs="Arial"/>
          <w:rtl/>
        </w:rPr>
        <w:t xml:space="preserve"> </w:t>
      </w:r>
      <w:r>
        <w:rPr>
          <w:rFonts w:cs="Arial" w:hint="cs"/>
          <w:rtl/>
        </w:rPr>
        <w:t>یک</w:t>
      </w:r>
      <w:r>
        <w:rPr>
          <w:rFonts w:cs="Arial"/>
          <w:rtl/>
        </w:rPr>
        <w:t xml:space="preserve"> </w:t>
      </w:r>
      <w:r>
        <w:rPr>
          <w:rFonts w:cs="Arial" w:hint="cs"/>
          <w:rtl/>
        </w:rPr>
        <w:t>محلول</w:t>
      </w:r>
      <w:r>
        <w:rPr>
          <w:rFonts w:cs="Arial"/>
          <w:rtl/>
        </w:rPr>
        <w:t xml:space="preserve"> </w:t>
      </w:r>
      <w:r>
        <w:rPr>
          <w:rFonts w:cs="Arial" w:hint="cs"/>
          <w:rtl/>
        </w:rPr>
        <w:t>بسیار</w:t>
      </w:r>
      <w:r>
        <w:rPr>
          <w:rFonts w:cs="Arial"/>
          <w:rtl/>
        </w:rPr>
        <w:t xml:space="preserve"> </w:t>
      </w:r>
      <w:r>
        <w:rPr>
          <w:rFonts w:cs="Arial" w:hint="cs"/>
          <w:rtl/>
        </w:rPr>
        <w:t>رقیق</w:t>
      </w:r>
      <w:r>
        <w:rPr>
          <w:rFonts w:cs="Arial"/>
          <w:rtl/>
        </w:rPr>
        <w:t xml:space="preserve"> </w:t>
      </w:r>
      <w:r>
        <w:rPr>
          <w:rFonts w:cs="Arial" w:hint="cs"/>
          <w:rtl/>
        </w:rPr>
        <w:t>شده</w:t>
      </w:r>
      <w:r>
        <w:rPr>
          <w:rFonts w:cs="Arial"/>
          <w:rtl/>
        </w:rPr>
        <w:t xml:space="preserve"> </w:t>
      </w:r>
      <w:r>
        <w:rPr>
          <w:rFonts w:cs="Arial" w:hint="cs"/>
          <w:rtl/>
        </w:rPr>
        <w:t>تقریبا</w:t>
      </w:r>
      <w:r>
        <w:rPr>
          <w:rFonts w:cs="Arial"/>
          <w:rtl/>
        </w:rPr>
        <w:t xml:space="preserve"> </w:t>
      </w:r>
      <w:r>
        <w:rPr>
          <w:rFonts w:cs="Arial" w:hint="cs"/>
          <w:rtl/>
        </w:rPr>
        <w:t>برابر</w:t>
      </w:r>
      <w:r>
        <w:rPr>
          <w:rFonts w:cs="Arial"/>
          <w:rtl/>
        </w:rPr>
        <w:t xml:space="preserve"> </w:t>
      </w:r>
      <w:r>
        <w:rPr>
          <w:rFonts w:cs="Arial" w:hint="cs"/>
          <w:rtl/>
        </w:rPr>
        <w:t>با</w:t>
      </w:r>
      <w:r>
        <w:rPr>
          <w:rFonts w:cs="Arial"/>
          <w:rtl/>
        </w:rPr>
        <w:t xml:space="preserve"> </w:t>
      </w:r>
      <w:r>
        <w:rPr>
          <w:rFonts w:cs="Arial" w:hint="cs"/>
          <w:rtl/>
        </w:rPr>
        <w:t>لگاریتم</w:t>
      </w:r>
      <w:r>
        <w:rPr>
          <w:rFonts w:cs="Arial"/>
          <w:rtl/>
        </w:rPr>
        <w:t xml:space="preserve"> </w:t>
      </w:r>
      <w:r>
        <w:rPr>
          <w:rFonts w:cs="Arial" w:hint="cs"/>
          <w:rtl/>
        </w:rPr>
        <w:t>منفی</w:t>
      </w:r>
      <w:r>
        <w:rPr>
          <w:rFonts w:cs="Arial"/>
          <w:rtl/>
        </w:rPr>
        <w:t xml:space="preserve"> </w:t>
      </w:r>
      <w:r>
        <w:rPr>
          <w:rFonts w:cs="Arial" w:hint="cs"/>
          <w:rtl/>
        </w:rPr>
        <w:t>غلظت</w:t>
      </w:r>
      <w:r>
        <w:rPr>
          <w:rFonts w:cs="Arial"/>
          <w:rtl/>
        </w:rPr>
        <w:t xml:space="preserve"> </w:t>
      </w:r>
      <w:r>
        <w:rPr>
          <w:rFonts w:cs="Arial" w:hint="cs"/>
          <w:rtl/>
        </w:rPr>
        <w:t>یون</w:t>
      </w:r>
      <w:r>
        <w:rPr>
          <w:rFonts w:cs="Arial"/>
          <w:rtl/>
        </w:rPr>
        <w:t xml:space="preserve"> </w:t>
      </w:r>
      <w:r>
        <w:rPr>
          <w:rFonts w:cs="Arial" w:hint="cs"/>
          <w:rtl/>
        </w:rPr>
        <w:t>هیدروژن</w:t>
      </w:r>
      <w:r>
        <w:rPr>
          <w:rFonts w:cs="Arial"/>
          <w:rtl/>
        </w:rPr>
        <w:t xml:space="preserve"> </w:t>
      </w:r>
      <w:r>
        <w:rPr>
          <w:rFonts w:cs="Arial" w:hint="cs"/>
          <w:rtl/>
        </w:rPr>
        <w:t>است</w:t>
      </w:r>
      <w:r>
        <w:rPr>
          <w:rFonts w:cs="Arial"/>
          <w:rtl/>
        </w:rPr>
        <w:t xml:space="preserve">. </w:t>
      </w:r>
      <w:r>
        <w:rPr>
          <w:rFonts w:cs="Arial" w:hint="cs"/>
          <w:rtl/>
        </w:rPr>
        <w:t>آبهای</w:t>
      </w:r>
      <w:r>
        <w:rPr>
          <w:rFonts w:cs="Arial"/>
          <w:rtl/>
        </w:rPr>
        <w:t xml:space="preserve"> </w:t>
      </w:r>
      <w:r>
        <w:rPr>
          <w:rFonts w:cs="Arial" w:hint="cs"/>
          <w:rtl/>
        </w:rPr>
        <w:t>طبیعی</w:t>
      </w:r>
      <w:r>
        <w:rPr>
          <w:rFonts w:cs="Arial"/>
          <w:rtl/>
        </w:rPr>
        <w:t xml:space="preserve"> </w:t>
      </w:r>
      <w:r>
        <w:rPr>
          <w:rFonts w:cs="Arial" w:hint="cs"/>
          <w:rtl/>
        </w:rPr>
        <w:t>معمولا</w:t>
      </w:r>
      <w:r>
        <w:rPr>
          <w:rFonts w:cs="Arial"/>
          <w:rtl/>
        </w:rPr>
        <w:t xml:space="preserve"> </w:t>
      </w:r>
      <w:r>
        <w:rPr>
          <w:rFonts w:cs="Arial" w:hint="cs"/>
          <w:rtl/>
        </w:rPr>
        <w:t>دارای</w:t>
      </w:r>
      <w:r>
        <w:rPr>
          <w:rFonts w:cs="Arial"/>
          <w:rtl/>
        </w:rPr>
        <w:t xml:space="preserve"> </w:t>
      </w:r>
      <w:r>
        <w:t>pH</w:t>
      </w:r>
      <w:r>
        <w:rPr>
          <w:rFonts w:cs="Arial"/>
          <w:rtl/>
        </w:rPr>
        <w:t xml:space="preserve"> </w:t>
      </w:r>
      <w:r>
        <w:rPr>
          <w:rFonts w:cs="Arial" w:hint="cs"/>
          <w:rtl/>
        </w:rPr>
        <w:t>در</w:t>
      </w:r>
      <w:r>
        <w:rPr>
          <w:rFonts w:cs="Arial"/>
          <w:rtl/>
        </w:rPr>
        <w:t xml:space="preserve"> </w:t>
      </w:r>
      <w:r>
        <w:rPr>
          <w:rFonts w:cs="Arial" w:hint="cs"/>
          <w:rtl/>
        </w:rPr>
        <w:t>محدوده</w:t>
      </w:r>
      <w:r>
        <w:rPr>
          <w:rFonts w:cs="Arial"/>
          <w:rtl/>
        </w:rPr>
        <w:t xml:space="preserve"> 4 </w:t>
      </w:r>
      <w:r>
        <w:rPr>
          <w:rFonts w:cs="Arial" w:hint="cs"/>
          <w:rtl/>
        </w:rPr>
        <w:t>تا</w:t>
      </w:r>
      <w:r>
        <w:rPr>
          <w:rFonts w:cs="Arial"/>
          <w:rtl/>
        </w:rPr>
        <w:t xml:space="preserve"> 9 </w:t>
      </w:r>
      <w:r>
        <w:rPr>
          <w:rFonts w:cs="Arial" w:hint="cs"/>
          <w:rtl/>
        </w:rPr>
        <w:t>هستند</w:t>
      </w:r>
      <w:r>
        <w:rPr>
          <w:rFonts w:cs="Arial"/>
          <w:rtl/>
        </w:rPr>
        <w:t xml:space="preserve"> </w:t>
      </w:r>
      <w:r>
        <w:rPr>
          <w:rFonts w:cs="Arial" w:hint="cs"/>
          <w:rtl/>
        </w:rPr>
        <w:t>و</w:t>
      </w:r>
      <w:r>
        <w:rPr>
          <w:rFonts w:cs="Arial"/>
          <w:rtl/>
        </w:rPr>
        <w:t xml:space="preserve"> </w:t>
      </w:r>
      <w:r>
        <w:rPr>
          <w:rFonts w:cs="Arial" w:hint="cs"/>
          <w:rtl/>
        </w:rPr>
        <w:t>اکثر</w:t>
      </w:r>
      <w:r>
        <w:rPr>
          <w:rFonts w:cs="Arial"/>
          <w:rtl/>
        </w:rPr>
        <w:t xml:space="preserve"> </w:t>
      </w:r>
      <w:r>
        <w:rPr>
          <w:rFonts w:cs="Arial" w:hint="cs"/>
          <w:rtl/>
        </w:rPr>
        <w:t>آنها</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Pr>
          <w:rFonts w:cs="Arial" w:hint="cs"/>
          <w:rtl/>
        </w:rPr>
        <w:t>حضور</w:t>
      </w:r>
      <w:r>
        <w:rPr>
          <w:rFonts w:cs="Arial"/>
          <w:rtl/>
        </w:rPr>
        <w:t xml:space="preserve"> </w:t>
      </w:r>
      <w:r>
        <w:rPr>
          <w:rFonts w:cs="Arial" w:hint="cs"/>
          <w:rtl/>
        </w:rPr>
        <w:t>بی</w:t>
      </w:r>
      <w:r>
        <w:rPr>
          <w:rFonts w:cs="Arial"/>
          <w:rtl/>
        </w:rPr>
        <w:t xml:space="preserve"> </w:t>
      </w:r>
      <w:r>
        <w:rPr>
          <w:rFonts w:cs="Arial" w:hint="cs"/>
          <w:rtl/>
        </w:rPr>
        <w:t>کربنات</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کربنات</w:t>
      </w:r>
      <w:r>
        <w:rPr>
          <w:rFonts w:cs="Arial"/>
          <w:rtl/>
        </w:rPr>
        <w:t xml:space="preserve"> </w:t>
      </w:r>
      <w:r>
        <w:rPr>
          <w:rFonts w:cs="Arial" w:hint="cs"/>
          <w:rtl/>
        </w:rPr>
        <w:t>های</w:t>
      </w:r>
      <w:r>
        <w:rPr>
          <w:rFonts w:cs="Arial"/>
          <w:rtl/>
        </w:rPr>
        <w:t xml:space="preserve"> </w:t>
      </w:r>
      <w:r>
        <w:rPr>
          <w:rFonts w:cs="Arial" w:hint="cs"/>
          <w:rtl/>
        </w:rPr>
        <w:t>فلزات</w:t>
      </w:r>
      <w:r>
        <w:rPr>
          <w:rFonts w:cs="Arial"/>
          <w:rtl/>
        </w:rPr>
        <w:t xml:space="preserve"> </w:t>
      </w:r>
      <w:r w:rsidR="00437578">
        <w:rPr>
          <w:rFonts w:cs="Arial" w:hint="cs"/>
          <w:rtl/>
        </w:rPr>
        <w:t>قلیایی و قلیایی خاکی</w:t>
      </w:r>
      <w:r>
        <w:rPr>
          <w:rFonts w:cs="Arial" w:hint="cs"/>
          <w:rtl/>
        </w:rPr>
        <w:t>،</w:t>
      </w:r>
      <w:r>
        <w:rPr>
          <w:rFonts w:cs="Arial"/>
          <w:rtl/>
        </w:rPr>
        <w:t xml:space="preserve"> </w:t>
      </w:r>
      <w:r w:rsidR="00437578">
        <w:rPr>
          <w:rFonts w:cs="Arial" w:hint="cs"/>
          <w:rtl/>
        </w:rPr>
        <w:t>بازی</w:t>
      </w:r>
      <w:r>
        <w:rPr>
          <w:rFonts w:cs="Arial"/>
          <w:rtl/>
        </w:rPr>
        <w:t xml:space="preserve"> </w:t>
      </w:r>
      <w:r>
        <w:rPr>
          <w:rFonts w:cs="Arial" w:hint="cs"/>
          <w:rtl/>
        </w:rPr>
        <w:t>هستند</w:t>
      </w:r>
      <w:r>
        <w:rPr>
          <w:rFonts w:cs="Arial"/>
          <w:rtl/>
        </w:rPr>
        <w:t>.</w:t>
      </w:r>
    </w:p>
    <w:p w:rsidR="008E060F" w:rsidRDefault="008E060F" w:rsidP="00437578">
      <w:pPr>
        <w:rPr>
          <w:rtl/>
        </w:rPr>
      </w:pPr>
    </w:p>
    <w:p w:rsidR="008E060F" w:rsidRDefault="008E060F" w:rsidP="00437578">
      <w:pPr>
        <w:rPr>
          <w:rtl/>
        </w:rPr>
      </w:pPr>
    </w:p>
    <w:p w:rsidR="008E060F" w:rsidRDefault="008E060F" w:rsidP="00437578">
      <w:pPr>
        <w:rPr>
          <w:rFonts w:hint="cs"/>
          <w:rtl/>
        </w:rPr>
      </w:pPr>
      <w:r>
        <w:rPr>
          <w:rFonts w:hint="cs"/>
          <w:rtl/>
        </w:rPr>
        <w:t>تصویر سایت:</w:t>
      </w:r>
    </w:p>
    <w:p w:rsidR="008E060F" w:rsidRDefault="008E060F" w:rsidP="00437578">
      <w:pPr>
        <w:rPr>
          <w:rFonts w:hint="cs"/>
          <w:rtl/>
        </w:rPr>
      </w:pPr>
      <w:bookmarkStart w:id="0" w:name="_GoBack"/>
      <w:r>
        <w:rPr>
          <w:rFonts w:hint="cs"/>
          <w:noProof/>
          <w:rtl/>
        </w:rPr>
        <w:drawing>
          <wp:inline distT="0" distB="0" distL="0" distR="0">
            <wp:extent cx="2857500" cy="2857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8885-004-E39A304D.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bookmarkEnd w:id="0"/>
    </w:p>
    <w:sectPr w:rsidR="008E060F"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A6"/>
    <w:rsid w:val="00080D62"/>
    <w:rsid w:val="00193E02"/>
    <w:rsid w:val="001F46A5"/>
    <w:rsid w:val="00211973"/>
    <w:rsid w:val="00266EC7"/>
    <w:rsid w:val="00437578"/>
    <w:rsid w:val="004A700A"/>
    <w:rsid w:val="005D44B9"/>
    <w:rsid w:val="006163B0"/>
    <w:rsid w:val="006617A6"/>
    <w:rsid w:val="00730BA1"/>
    <w:rsid w:val="008E060F"/>
    <w:rsid w:val="00B55161"/>
    <w:rsid w:val="00C536C3"/>
    <w:rsid w:val="00D95BF7"/>
    <w:rsid w:val="00DE14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7FD5E-A5E2-4E5D-94A8-0E149946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7</cp:revision>
  <dcterms:created xsi:type="dcterms:W3CDTF">2019-02-24T06:39:00Z</dcterms:created>
  <dcterms:modified xsi:type="dcterms:W3CDTF">2019-03-16T08:21:00Z</dcterms:modified>
</cp:coreProperties>
</file>